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评价类型：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项目实施过程评价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280" w:firstLineChars="400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项目名称：2018年老旧小区改造（住宅加装电梯区级配套）奖励补贴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唐丽萍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6650992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2021年3月20日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2018年老旧小区改造（住宅加装电梯区级配套）奖励补贴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老旧小区改造小区纳入改造后加装电梯的，市级统筹按3万元/台的标准继续进行专项奖励。我区也相应配套制定对加装电梯3万元/台的专项奖励政策。桃园西路邮局宿舍纳入2018年的老旧小区改造试点，安装电梯4台，区级奖补共12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(一）资金投入情况分析。(分析资金执行和管理等情况。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1.项目资金到位情况。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区已将该项奖补</w:t>
      </w:r>
      <w:r>
        <w:rPr>
          <w:rFonts w:hint="eastAsia" w:ascii="仿宋_GB2312" w:hAnsi="仿宋_GB2312" w:eastAsia="仿宋_GB2312" w:cs="仿宋_GB2312"/>
          <w:sz w:val="32"/>
          <w:szCs w:val="32"/>
        </w:rPr>
        <w:t>下达到位。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2.项目资金执行情况。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已将该项资金发放给自管小组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我区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规定，专款专用，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建立了严格的报帐制度和公示制度，加强对项目资金的监管，确保资金安全高效安全运行。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已完成4台电梯的改造任务，并按照补助标准对竣工验收合格电梯发放奖补。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0" w:firstLineChars="100"/>
        <w:textAlignment w:val="auto"/>
        <w:rPr>
          <w:rFonts w:hint="eastAsia" w:eastAsia="楷体" w:cs="楷体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1.产出指标完成情况。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4台电梯已经完工，并运行使用。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解决了4栋楼电梯问题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3.满意度指标完成情况。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我区通过现场评估和抽查，满意度达到100%。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（一）偏离绩效目标的原因。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下一步改进措施。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无。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" w:cs="仿宋"/>
          <w:bCs/>
          <w:sz w:val="32"/>
          <w:szCs w:val="32"/>
        </w:rPr>
      </w:pPr>
      <w:r>
        <w:rPr>
          <w:rFonts w:hint="eastAsia" w:eastAsia="仿宋" w:cs="仿宋"/>
          <w:bCs/>
          <w:sz w:val="32"/>
          <w:szCs w:val="32"/>
          <w:lang w:eastAsia="zh-CN"/>
        </w:rPr>
        <w:t>加装电梯是老旧小区改造</w:t>
      </w:r>
      <w:r>
        <w:rPr>
          <w:rFonts w:hint="eastAsia" w:eastAsia="仿宋" w:cs="仿宋"/>
          <w:bCs/>
          <w:sz w:val="32"/>
          <w:szCs w:val="32"/>
        </w:rPr>
        <w:t>的一项重要工作。20</w:t>
      </w:r>
      <w:r>
        <w:rPr>
          <w:rFonts w:hint="eastAsia" w:eastAsia="仿宋" w:cs="仿宋"/>
          <w:bCs/>
          <w:sz w:val="32"/>
          <w:szCs w:val="32"/>
          <w:lang w:val="en-US" w:eastAsia="zh-CN"/>
        </w:rPr>
        <w:t>20</w:t>
      </w:r>
      <w:r>
        <w:rPr>
          <w:rFonts w:hint="eastAsia" w:eastAsia="仿宋" w:cs="仿宋"/>
          <w:bCs/>
          <w:sz w:val="32"/>
          <w:szCs w:val="32"/>
        </w:rPr>
        <w:t>年，我</w:t>
      </w:r>
      <w:r>
        <w:rPr>
          <w:rFonts w:hint="eastAsia" w:eastAsia="仿宋" w:cs="仿宋"/>
          <w:bCs/>
          <w:sz w:val="32"/>
          <w:szCs w:val="32"/>
          <w:lang w:eastAsia="zh-CN"/>
        </w:rPr>
        <w:t>区</w:t>
      </w:r>
      <w:r>
        <w:rPr>
          <w:rFonts w:hint="eastAsia" w:eastAsia="仿宋" w:cs="仿宋"/>
          <w:bCs/>
          <w:sz w:val="32"/>
          <w:szCs w:val="32"/>
        </w:rPr>
        <w:t>对该绩效后评价项目评价自评结果得分</w:t>
      </w:r>
      <w:r>
        <w:rPr>
          <w:rFonts w:hint="eastAsia" w:eastAsia="仿宋" w:cs="仿宋"/>
          <w:bCs/>
          <w:sz w:val="32"/>
          <w:szCs w:val="32"/>
          <w:lang w:val="en-US" w:eastAsia="zh-CN"/>
        </w:rPr>
        <w:t>100</w:t>
      </w:r>
      <w:r>
        <w:rPr>
          <w:rFonts w:hint="eastAsia" w:eastAsia="仿宋" w:cs="仿宋"/>
          <w:bCs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eastAsia="仿宋" w:cs="仿宋"/>
          <w:bCs/>
          <w:sz w:val="32"/>
          <w:szCs w:val="32"/>
        </w:rPr>
        <w:t>我</w:t>
      </w:r>
      <w:r>
        <w:rPr>
          <w:rFonts w:hint="eastAsia" w:eastAsia="仿宋" w:cs="仿宋"/>
          <w:bCs/>
          <w:sz w:val="32"/>
          <w:szCs w:val="32"/>
          <w:lang w:eastAsia="zh-CN"/>
        </w:rPr>
        <w:t>区</w:t>
      </w:r>
      <w:r>
        <w:rPr>
          <w:rFonts w:hint="eastAsia" w:eastAsia="仿宋" w:cs="仿宋"/>
          <w:bCs/>
          <w:sz w:val="32"/>
          <w:szCs w:val="32"/>
        </w:rPr>
        <w:t>拟将根据要求对本次自评情况进行公开。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小标宋_GBK">
    <w:altName w:val="微软雅黑"/>
    <w:panose1 w:val="03000502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F87256"/>
    <w:multiLevelType w:val="singleLevel"/>
    <w:tmpl w:val="E4F8725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2061732"/>
    <w:multiLevelType w:val="singleLevel"/>
    <w:tmpl w:val="2206173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54EAFE2"/>
    <w:multiLevelType w:val="singleLevel"/>
    <w:tmpl w:val="354EAFE2"/>
    <w:lvl w:ilvl="0" w:tentative="0">
      <w:start w:val="2"/>
      <w:numFmt w:val="chineseCounting"/>
      <w:suff w:val="nothing"/>
      <w:lvlText w:val="(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662FD8"/>
    <w:rsid w:val="00F21495"/>
    <w:rsid w:val="031B75BE"/>
    <w:rsid w:val="158A1B67"/>
    <w:rsid w:val="1C2F1CF6"/>
    <w:rsid w:val="240C7CF1"/>
    <w:rsid w:val="2FDB297B"/>
    <w:rsid w:val="35662FD8"/>
    <w:rsid w:val="36A72D72"/>
    <w:rsid w:val="446C7BF9"/>
    <w:rsid w:val="469F385F"/>
    <w:rsid w:val="536C66CA"/>
    <w:rsid w:val="6231166A"/>
    <w:rsid w:val="64B51EB0"/>
    <w:rsid w:val="6BA57994"/>
    <w:rsid w:val="72D81F2A"/>
    <w:rsid w:val="755C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2021-02-22T07:39:00Z</dcterms:created>
  <dc:creator>邓莅佳</dc:creator>
  <cp:lastModifiedBy>Administrator</cp:lastModifiedBy>
  <cp:lastPrinted>2021-03-30T07:12:55Z</cp:lastPrinted>
  <dcterms:modified xsi:type="dcterms:W3CDTF">2021-03-30T07:13:00Z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A5546E5C04BF4DBD9C4759CB17F8570B</vt:lpwstr>
  </property>
</Properties>
</file>