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62431">
      <w:pPr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附件2：</w:t>
      </w:r>
    </w:p>
    <w:p w14:paraId="36D5E6EB">
      <w:pPr>
        <w:pStyle w:val="7"/>
        <w:widowControl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关于部分检验项目的说明</w:t>
      </w:r>
    </w:p>
    <w:p w14:paraId="18819B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7851ECD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噻虫胺</w:t>
      </w:r>
    </w:p>
    <w:p w14:paraId="2881E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噻虫胺属新烟碱类杀虫剂，具有内吸性、触杀和胃毒作用，对蚜虫、斑潜蝇等有较好防效。少量的残留不会引起人体急性中毒，但长期食用噻虫胺超标的食品，对人体健康可能有一定影响。《食品安全国家标准 食品中农药最大残留限量》（GB 2763—2026）中规定，噻虫胺在茄果类蔬菜中的最大残留限量值为0.05mg/kg。辣椒中噻虫胺残留量超标的原因，可能是为快速控制虫害，加大用药量或未遵守采摘间隔期规定，致使上市销售的产品中残留量超标。</w:t>
      </w:r>
    </w:p>
    <w:p w14:paraId="651AF94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以Cd计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）</w:t>
      </w:r>
    </w:p>
    <w:p w14:paraId="789F9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镉是一种蓄积性的重金属元素，镉较其他重金属容易为农作物、蔬菜所吸收。镉透过消化道进入人体，主要积聚于肝及肾，造成损害，对人体中枢神经的破坏力很大，当镉毒进入人体后极难排泄，极易干扰肾功能、生殖功能，还可能影响免疫系统，甚至可能对儿童高级神经活动有损害。《食品安全国家标准 食品中污染物限量》（GB 2762—2022）中规定，鳞茎类蔬菜中镉的限量值为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0.05mg/kg。韭菜中镉超标，原因可能是其生长过程中富集了环境中的镉元素。</w:t>
      </w:r>
    </w:p>
    <w:p w14:paraId="0259FDE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噻虫嗪</w:t>
      </w:r>
    </w:p>
    <w:p w14:paraId="536AA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噻虫嗪是烟碱类杀虫剂，具有胃毒、触杀和内吸作用，对蚜虫等有较好防效。少量的残留不会引起人体急性中毒，但长期食用噻虫嗪超标的食品，对人体健康可能有一定影响。《食品安全国家标准 食品中农药最大残留限量》（GB 2763—202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）中规定，噻虫嗪在根茎类蔬菜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芜菁除外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中的最大残留限量值为0.3mg/kg。萝卜中噻虫嗪残留量超标的原因，可能是为快速控制虫害，加大用药量或未遵守采摘间隔期规定，致使上市销售的产品中残留量超标。</w:t>
      </w:r>
    </w:p>
    <w:p w14:paraId="4511B8B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硝基呋喃代谢物-AOZ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呋喃唑酮代谢物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）</w:t>
      </w:r>
    </w:p>
    <w:p w14:paraId="48B66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呋喃唑酮是硝基呋喃类抗菌药，具有抗菌谱广等特点。对革兰阳性及阴性菌均有一定抗菌作用，包括沙门菌属、志贺菌属、大肠杆菌、肺炎克雷伯菌、肠杆菌属、金葡菌、粪肠球菌、化脓性链球菌、霍乱弧菌、弯曲菌属、拟杆菌属等，在一定浓度下对毛滴虫、贾第鞭毛虫也有活性。动物产品的呋喃唑酮代谢物（AOZ）残留，一般不会导致对人体的急性毒性作用；但长期大量摄入AOZ残留超标的食品，可能在人体内蓄积，引起恶心，呕吐、腹泻、头痛、头晕、药物热、皮疹、肛门瘙痒、哮喘、直立性低血压、低血糖、肺浸润等，偶可出现溶血性贫血、黄疸及多发性神经炎等。《中华人民共和国农业农村部公告第250号》已将呋喃唑酮列入《食品动物中禁止使用的药品及其他化合物清单》。海水虾中检出硝基呋喃代谢物-AOZ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呋喃唑酮代谢物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的原因，可能是养殖过程中违规使用了呋喃唑酮类抗菌药。</w:t>
      </w:r>
    </w:p>
    <w:p w14:paraId="5173A332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026B84"/>
    <w:multiLevelType w:val="multilevel"/>
    <w:tmpl w:val="18026B8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pStyle w:val="5"/>
      <w:suff w:val="nothing"/>
      <w:lvlText w:val="（%2）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6C1BB14C"/>
    <w:multiLevelType w:val="singleLevel"/>
    <w:tmpl w:val="6C1BB14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hODNhZDRlODAwY2FiNWYzMTNmNTY0NGM3OTZkMGQifQ=="/>
    <w:docVar w:name="KSO_WPS_MARK_KEY" w:val="9c241972-ea01-425f-86b1-5a1402dcca94"/>
  </w:docVars>
  <w:rsids>
    <w:rsidRoot w:val="0035245A"/>
    <w:rsid w:val="00015E87"/>
    <w:rsid w:val="00241F83"/>
    <w:rsid w:val="0035245A"/>
    <w:rsid w:val="0088676F"/>
    <w:rsid w:val="00966140"/>
    <w:rsid w:val="00D47805"/>
    <w:rsid w:val="00EF6BA8"/>
    <w:rsid w:val="08DB0698"/>
    <w:rsid w:val="0BFB189F"/>
    <w:rsid w:val="11275EAF"/>
    <w:rsid w:val="14220022"/>
    <w:rsid w:val="17DE07CD"/>
    <w:rsid w:val="20371B78"/>
    <w:rsid w:val="24B21324"/>
    <w:rsid w:val="2AC01A6C"/>
    <w:rsid w:val="338A7393"/>
    <w:rsid w:val="33D45282"/>
    <w:rsid w:val="346C11B8"/>
    <w:rsid w:val="3B075F42"/>
    <w:rsid w:val="40982E0F"/>
    <w:rsid w:val="495431C7"/>
    <w:rsid w:val="4A6534B0"/>
    <w:rsid w:val="4EF56AD3"/>
    <w:rsid w:val="50343410"/>
    <w:rsid w:val="50630B8F"/>
    <w:rsid w:val="50DB08F5"/>
    <w:rsid w:val="52137636"/>
    <w:rsid w:val="526130AB"/>
    <w:rsid w:val="533A229D"/>
    <w:rsid w:val="53851A96"/>
    <w:rsid w:val="57C72250"/>
    <w:rsid w:val="598B56B6"/>
    <w:rsid w:val="5EAD3EDC"/>
    <w:rsid w:val="61DB0E0F"/>
    <w:rsid w:val="66AC68B0"/>
    <w:rsid w:val="6C3569E5"/>
    <w:rsid w:val="72BE7D03"/>
    <w:rsid w:val="73EE5D00"/>
    <w:rsid w:val="7A21041D"/>
    <w:rsid w:val="7BCF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/>
      <w:jc w:val="left"/>
      <w:outlineLvl w:val="0"/>
    </w:pPr>
    <w:rPr>
      <w:rFonts w:ascii="Times New Roman" w:hAnsi="Times New Roman" w:eastAsia="黑体"/>
      <w:kern w:val="44"/>
      <w:sz w:val="32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eastAsia="仿宋"/>
      <w:sz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976</Words>
  <Characters>1039</Characters>
  <Lines>4</Lines>
  <Paragraphs>1</Paragraphs>
  <TotalTime>1</TotalTime>
  <ScaleCrop>false</ScaleCrop>
  <LinksUpToDate>false</LinksUpToDate>
  <CharactersWithSpaces>1045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2023-08-11T07:16:00Z</dcterms:created>
  <dc:creator>Administrator</dc:creator>
  <cp:lastModifiedBy>.</cp:lastModifiedBy>
  <dcterms:modified xsi:type="dcterms:W3CDTF">2026-05-28T00:53:20Z</dcterms:modified>
  <dc:title>附件2：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2C0E802FA2C9466EBCE55A17B5D00FE6_13</vt:lpwstr>
  </property>
  <property fmtid="{D5CDD505-2E9C-101B-9397-08002B2CF9AE}" pid="4" name="KSOTemplateDocerSaveRecord">
    <vt:lpwstr>eyJoZGlkIjoiODkyMTFjMTJkZWU3YjFhZmY4OGVmMThmMTBkMGU1NjEiLCJ1c2VySWQiOiIzNzM5Mjc4NTQifQ==</vt:lpwstr>
  </property>
</Properties>
</file>