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2017年妇幼健康服务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管理工作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督导时间安排表</w:t>
      </w:r>
    </w:p>
    <w:p>
      <w:pPr>
        <w:spacing w:before="156" w:beforeLines="50" w:line="360" w:lineRule="exact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607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717" w:type="dxa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督导时间</w:t>
            </w:r>
          </w:p>
        </w:tc>
        <w:tc>
          <w:tcPr>
            <w:tcW w:w="2607" w:type="dxa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督导对象</w:t>
            </w:r>
          </w:p>
        </w:tc>
        <w:tc>
          <w:tcPr>
            <w:tcW w:w="4622" w:type="dxa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督导内容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640" w:right="0" w:rightChars="0" w:hanging="640" w:hanging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3月15日至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3月28日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各镇卫生院、松山社区服务中心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、区属助产单位</w:t>
            </w:r>
          </w:p>
        </w:tc>
        <w:tc>
          <w:tcPr>
            <w:tcW w:w="4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基本公共卫生妇幼项目、出生缺陷防控、妇幼保健相关工作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640" w:right="0" w:rightChars="0" w:hanging="640" w:hanging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6月15日至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6月28日 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各镇卫生院、松山社区服务中心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、区属助产单位</w:t>
            </w:r>
          </w:p>
        </w:tc>
        <w:tc>
          <w:tcPr>
            <w:tcW w:w="4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基本公共卫生妇幼项目、出生缺陷防控、地贫防控、出生医学证明管理、“三病”检测、重大公共卫生、爱婴医院、妇幼保健相关工作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9月28日 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各镇卫生院、松山社区卫生服务中心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、区属助产单位</w:t>
            </w:r>
          </w:p>
        </w:tc>
        <w:tc>
          <w:tcPr>
            <w:tcW w:w="4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基本公共卫生妇幼项目、出生缺陷防控、妇幼保健相关工作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640" w:right="0" w:rightChars="0" w:hanging="640" w:hanging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12月15日至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12月28日</w:t>
            </w:r>
          </w:p>
        </w:tc>
        <w:tc>
          <w:tcPr>
            <w:tcW w:w="26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各镇卫生院、松山社区卫生服务中心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、区属助产单位</w:t>
            </w:r>
          </w:p>
        </w:tc>
        <w:tc>
          <w:tcPr>
            <w:tcW w:w="4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基本公共卫生妇幼项目、出生缺陷防控、地贫防控、出生医学证明管理、“三病”检测、重大公共卫生、爱婴医院、妇幼保健相关工作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350520</wp:posOffset>
                </wp:positionV>
                <wp:extent cx="528193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75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.9pt;margin-top:27.6pt;height:0.05pt;width:415.9pt;z-index:251663360;mso-width-relative:page;mso-height-relative:page;" filled="f" stroked="t" coordsize="21600,21600" o:gfxdata="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b3d1TWAAAACAEAAA8AAAAA&#10;AAAAAQAgAAAAIgAAAGRycy9kb3ducmV2LnhtbFBLAQIUABQAAAAIAIdO4kDs3pv23QEAAKg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lang w:val="en-US" w:eastAsia="zh-CN"/>
        </w:rPr>
        <w:tab/>
      </w:r>
      <w:r>
        <w:rPr>
          <w:rFonts w:hint="eastAsia"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w w:val="90"/>
          <w:sz w:val="30"/>
          <w:szCs w:val="30"/>
          <w:lang w:val="en-US" w:eastAsia="zh-CN"/>
        </w:rPr>
      </w:pPr>
      <w:r>
        <w:rPr>
          <w:rFonts w:hint="eastAsia" w:ascii="仿宋_GB2312"/>
          <w:w w:val="9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韶关市曲江区卫生和计划生育局</w:t>
      </w:r>
      <w:r>
        <w:rPr>
          <w:rFonts w:hint="eastAsia" w:ascii="仿宋_GB2312" w:eastAsia="仿宋_GB2312"/>
          <w:w w:val="90"/>
          <w:sz w:val="30"/>
          <w:szCs w:val="30"/>
          <w:u w:val="none"/>
          <w:lang w:val="en-US" w:eastAsia="zh-CN"/>
        </w:rPr>
        <w:t>办公室    2017年2月14日印发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48895</wp:posOffset>
                </wp:positionV>
                <wp:extent cx="5281930" cy="63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75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0.4pt;margin-top:3.85pt;height:0.05pt;width:415.9pt;z-index:251664384;mso-width-relative:page;mso-height-relative:page;" filled="f" stroked="t" coordsize="21600,21600" o:gfxdata="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7FfCfTAAAABQEAAA8AAAAAAAAA&#10;AQAgAAAAIgAAAGRycy9kb3ducmV2LnhtbFBLAQIUABQAAAAIAIdO4kATMjIm3QEAAKgDAAAOAAAA&#10;AAAAAAEAIAAAACI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90"/>
          <w:sz w:val="30"/>
          <w:szCs w:val="30"/>
          <w:lang w:val="en-US" w:eastAsia="zh-CN"/>
        </w:rPr>
        <w:t xml:space="preserve"> 校对：妇幼健康服务股  甘玲秀                  </w:t>
      </w:r>
      <w:bookmarkStart w:id="0" w:name="_GoBack"/>
      <w:bookmarkEnd w:id="0"/>
      <w:r>
        <w:rPr>
          <w:rFonts w:hint="eastAsia" w:ascii="仿宋_GB2312" w:eastAsia="仿宋_GB2312"/>
          <w:w w:val="90"/>
          <w:sz w:val="30"/>
          <w:szCs w:val="30"/>
          <w:lang w:val="en-US" w:eastAsia="zh-CN"/>
        </w:rPr>
        <w:t xml:space="preserve">    （共印2份）</w:t>
      </w:r>
    </w:p>
    <w:sectPr>
      <w:headerReference r:id="rId3" w:type="default"/>
      <w:footerReference r:id="rId4" w:type="default"/>
      <w:footerReference r:id="rId5" w:type="even"/>
      <w:pgSz w:w="11906" w:h="16838"/>
      <w:pgMar w:top="2041" w:right="1587" w:bottom="1814" w:left="1587" w:header="56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hruti">
    <w:altName w:val="Century Gothic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rinda">
    <w:altName w:val="Century Gothic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n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5CDD"/>
    <w:rsid w:val="083306B9"/>
    <w:rsid w:val="51315C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2017-02-14T06:51:00Z</dcterms:created>
  <dc:creator>Administrator</dc:creator>
  <cp:lastModifiedBy>Administrator</cp:lastModifiedBy>
  <cp:lastPrinted>2017-02-14T07:39:27Z</cp:lastPrinted>
  <dcterms:modified xsi:type="dcterms:W3CDTF">2017-02-14T07:39:30Z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