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A4F" w:rsidRDefault="00386A4F" w:rsidP="00386A4F">
      <w:pPr>
        <w:widowControl w:val="0"/>
        <w:autoSpaceDE w:val="0"/>
        <w:autoSpaceDN w:val="0"/>
        <w:adjustRightInd w:val="0"/>
        <w:spacing w:before="264" w:after="0" w:line="360" w:lineRule="auto"/>
        <w:jc w:val="center"/>
        <w:rPr>
          <w:rFonts w:ascii="PUOERC+ºÚÌå" w:hAnsi="PUOERC+ºÚÌå" w:cs="PUOERC+ºÚÌå"/>
          <w:color w:val="000000"/>
          <w:sz w:val="48"/>
          <w:lang w:eastAsia="zh-CN"/>
        </w:rPr>
      </w:pPr>
    </w:p>
    <w:p w:rsidR="00386A4F" w:rsidRDefault="00842B13" w:rsidP="00967539">
      <w:pPr>
        <w:widowControl w:val="0"/>
        <w:autoSpaceDE w:val="0"/>
        <w:autoSpaceDN w:val="0"/>
        <w:adjustRightInd w:val="0"/>
        <w:spacing w:before="264" w:after="0" w:line="360" w:lineRule="auto"/>
        <w:ind w:firstLineChars="200" w:firstLine="960"/>
        <w:jc w:val="center"/>
        <w:rPr>
          <w:rFonts w:ascii="PUOERC+ºÚÌå" w:hAnsi="PUOERC+ºÚÌå" w:cs="PUOERC+ºÚÌå"/>
          <w:color w:val="000000"/>
          <w:sz w:val="48"/>
          <w:lang w:eastAsia="zh-CN"/>
        </w:rPr>
      </w:pPr>
      <w:r>
        <w:rPr>
          <w:rFonts w:ascii="PUOERC+ºÚÌå" w:hAnsi="PUOERC+ºÚÌå" w:cs="PUOERC+ºÚÌå" w:hint="eastAsia"/>
          <w:color w:val="000000"/>
          <w:sz w:val="48"/>
          <w:lang w:eastAsia="zh-CN"/>
        </w:rPr>
        <w:t>救援大队器材装备购置</w:t>
      </w:r>
    </w:p>
    <w:p w:rsidR="00386A4F" w:rsidRPr="00DD4B20" w:rsidRDefault="00386A4F" w:rsidP="00386A4F">
      <w:pPr>
        <w:widowControl w:val="0"/>
        <w:autoSpaceDE w:val="0"/>
        <w:autoSpaceDN w:val="0"/>
        <w:adjustRightInd w:val="0"/>
        <w:spacing w:before="264" w:after="0" w:line="360" w:lineRule="auto"/>
        <w:ind w:firstLineChars="200" w:firstLine="960"/>
        <w:jc w:val="center"/>
        <w:rPr>
          <w:rFonts w:ascii="PUOERC+ºÚÌå"/>
          <w:color w:val="000000"/>
          <w:sz w:val="48"/>
          <w:lang w:eastAsia="zh-CN"/>
        </w:rPr>
      </w:pPr>
      <w:r w:rsidRPr="00DD4B20">
        <w:rPr>
          <w:rFonts w:ascii="PUOERC+ºÚÌå" w:hAnsi="PUOERC+ºÚÌå" w:cs="PUOERC+ºÚÌå"/>
          <w:color w:val="000000"/>
          <w:sz w:val="48"/>
          <w:lang w:eastAsia="zh-CN"/>
        </w:rPr>
        <w:t>项目绩效评价报告</w:t>
      </w:r>
    </w:p>
    <w:p w:rsidR="00386A4F" w:rsidRDefault="00386A4F" w:rsidP="00386A4F">
      <w:pPr>
        <w:spacing w:line="360" w:lineRule="auto"/>
        <w:ind w:firstLineChars="200" w:firstLine="440"/>
        <w:jc w:val="center"/>
        <w:rPr>
          <w:lang w:eastAsia="zh-CN"/>
        </w:rPr>
      </w:pPr>
    </w:p>
    <w:p w:rsidR="00386A4F" w:rsidRDefault="00386A4F" w:rsidP="00386A4F">
      <w:pPr>
        <w:spacing w:line="360" w:lineRule="auto"/>
        <w:ind w:firstLineChars="200" w:firstLine="440"/>
        <w:rPr>
          <w:lang w:eastAsia="zh-CN"/>
        </w:rPr>
      </w:pPr>
    </w:p>
    <w:p w:rsidR="00386A4F" w:rsidRPr="003418C1" w:rsidRDefault="00386A4F" w:rsidP="00386A4F">
      <w:pPr>
        <w:spacing w:line="360" w:lineRule="auto"/>
        <w:ind w:firstLineChars="200" w:firstLine="440"/>
        <w:rPr>
          <w:lang w:eastAsia="zh-CN"/>
        </w:rPr>
      </w:pPr>
    </w:p>
    <w:p w:rsidR="00842B13" w:rsidRDefault="00386A4F" w:rsidP="00386A4F">
      <w:pPr>
        <w:spacing w:line="360" w:lineRule="auto"/>
        <w:ind w:firstLineChars="200" w:firstLine="640"/>
        <w:jc w:val="left"/>
        <w:rPr>
          <w:sz w:val="32"/>
          <w:szCs w:val="32"/>
          <w:lang w:eastAsia="zh-CN"/>
        </w:rPr>
      </w:pPr>
      <w:r w:rsidRPr="000B3EDD">
        <w:rPr>
          <w:rFonts w:hint="eastAsia"/>
          <w:sz w:val="32"/>
          <w:szCs w:val="32"/>
          <w:lang w:eastAsia="zh-CN"/>
        </w:rPr>
        <w:t>项目名称：</w:t>
      </w:r>
      <w:r w:rsidR="00842B13">
        <w:rPr>
          <w:rFonts w:hint="eastAsia"/>
          <w:sz w:val="32"/>
          <w:szCs w:val="32"/>
          <w:lang w:eastAsia="zh-CN"/>
        </w:rPr>
        <w:t>救援大队器材装备购置</w:t>
      </w:r>
    </w:p>
    <w:p w:rsidR="00386A4F" w:rsidRPr="000B3EDD" w:rsidRDefault="00191CAB" w:rsidP="00386A4F">
      <w:pPr>
        <w:spacing w:line="360" w:lineRule="auto"/>
        <w:ind w:firstLineChars="200" w:firstLine="640"/>
        <w:jc w:val="left"/>
        <w:rPr>
          <w:sz w:val="32"/>
          <w:szCs w:val="32"/>
          <w:lang w:eastAsia="zh-CN"/>
        </w:rPr>
      </w:pPr>
      <w:r>
        <w:rPr>
          <w:rFonts w:hint="eastAsia"/>
          <w:sz w:val="32"/>
          <w:szCs w:val="32"/>
          <w:lang w:eastAsia="zh-CN"/>
        </w:rPr>
        <w:t>项目单位</w:t>
      </w:r>
      <w:r w:rsidR="00386A4F" w:rsidRPr="000B3EDD">
        <w:rPr>
          <w:rFonts w:hint="eastAsia"/>
          <w:sz w:val="32"/>
          <w:szCs w:val="32"/>
          <w:lang w:eastAsia="zh-CN"/>
        </w:rPr>
        <w:t>：</w:t>
      </w:r>
      <w:r w:rsidR="00967539" w:rsidRPr="00967539">
        <w:rPr>
          <w:rFonts w:hint="eastAsia"/>
          <w:sz w:val="32"/>
          <w:szCs w:val="32"/>
          <w:lang w:eastAsia="zh-CN"/>
        </w:rPr>
        <w:t>韶关市曲江区消防救援大队</w:t>
      </w:r>
    </w:p>
    <w:p w:rsidR="00386A4F" w:rsidRPr="000B3EDD" w:rsidRDefault="00386A4F" w:rsidP="00386A4F">
      <w:pPr>
        <w:spacing w:line="360" w:lineRule="auto"/>
        <w:ind w:firstLineChars="200" w:firstLine="640"/>
        <w:jc w:val="left"/>
        <w:rPr>
          <w:sz w:val="32"/>
          <w:szCs w:val="32"/>
          <w:lang w:eastAsia="zh-CN"/>
        </w:rPr>
      </w:pPr>
      <w:r w:rsidRPr="000B3EDD">
        <w:rPr>
          <w:rFonts w:hint="eastAsia"/>
          <w:sz w:val="32"/>
          <w:szCs w:val="32"/>
          <w:lang w:eastAsia="zh-CN"/>
        </w:rPr>
        <w:t>委托单位：</w:t>
      </w:r>
      <w:r>
        <w:rPr>
          <w:rFonts w:hint="eastAsia"/>
          <w:sz w:val="32"/>
          <w:szCs w:val="32"/>
          <w:lang w:eastAsia="zh-CN"/>
        </w:rPr>
        <w:t>韶关市曲江区财政局</w:t>
      </w:r>
    </w:p>
    <w:p w:rsidR="00386A4F" w:rsidRPr="000B3EDD" w:rsidRDefault="00386A4F" w:rsidP="00386A4F">
      <w:pPr>
        <w:spacing w:line="360" w:lineRule="auto"/>
        <w:ind w:firstLineChars="200" w:firstLine="640"/>
        <w:jc w:val="left"/>
        <w:rPr>
          <w:sz w:val="32"/>
          <w:szCs w:val="32"/>
          <w:lang w:eastAsia="zh-CN"/>
        </w:rPr>
      </w:pPr>
      <w:r w:rsidRPr="000B3EDD">
        <w:rPr>
          <w:rFonts w:hint="eastAsia"/>
          <w:sz w:val="32"/>
          <w:szCs w:val="32"/>
          <w:lang w:eastAsia="zh-CN"/>
        </w:rPr>
        <w:t>评价机构：</w:t>
      </w:r>
      <w:r>
        <w:rPr>
          <w:rFonts w:hint="eastAsia"/>
          <w:sz w:val="32"/>
          <w:szCs w:val="32"/>
          <w:lang w:eastAsia="zh-CN"/>
        </w:rPr>
        <w:t>韶关市智杰</w:t>
      </w:r>
      <w:r w:rsidRPr="000B3EDD">
        <w:rPr>
          <w:rFonts w:hint="eastAsia"/>
          <w:sz w:val="32"/>
          <w:szCs w:val="32"/>
          <w:lang w:eastAsia="zh-CN"/>
        </w:rPr>
        <w:t>会计师事务所</w:t>
      </w:r>
      <w:r>
        <w:rPr>
          <w:rFonts w:hint="eastAsia"/>
          <w:sz w:val="32"/>
          <w:szCs w:val="32"/>
          <w:lang w:eastAsia="zh-CN"/>
        </w:rPr>
        <w:t>（普通合伙）</w:t>
      </w:r>
    </w:p>
    <w:p w:rsidR="00386A4F" w:rsidRDefault="00386A4F" w:rsidP="00386A4F">
      <w:pPr>
        <w:spacing w:line="360" w:lineRule="auto"/>
        <w:ind w:firstLineChars="200" w:firstLine="560"/>
        <w:jc w:val="left"/>
        <w:rPr>
          <w:sz w:val="28"/>
          <w:szCs w:val="28"/>
          <w:lang w:eastAsia="zh-CN"/>
        </w:rPr>
      </w:pPr>
    </w:p>
    <w:p w:rsidR="00386A4F" w:rsidRDefault="00386A4F" w:rsidP="00386A4F">
      <w:pPr>
        <w:spacing w:line="360" w:lineRule="auto"/>
        <w:ind w:firstLineChars="200" w:firstLine="560"/>
        <w:jc w:val="left"/>
        <w:rPr>
          <w:sz w:val="28"/>
          <w:szCs w:val="28"/>
          <w:lang w:eastAsia="zh-CN"/>
        </w:rPr>
      </w:pPr>
    </w:p>
    <w:p w:rsidR="00386A4F" w:rsidRPr="003418C1" w:rsidRDefault="00386A4F" w:rsidP="00386A4F">
      <w:pPr>
        <w:spacing w:line="360" w:lineRule="auto"/>
        <w:ind w:firstLineChars="200" w:firstLine="560"/>
        <w:jc w:val="left"/>
        <w:rPr>
          <w:sz w:val="28"/>
          <w:szCs w:val="28"/>
          <w:lang w:eastAsia="zh-CN"/>
        </w:rPr>
      </w:pPr>
    </w:p>
    <w:p w:rsidR="00386A4F" w:rsidRPr="000B3EDD" w:rsidRDefault="00386A4F" w:rsidP="00386A4F">
      <w:pPr>
        <w:spacing w:line="360" w:lineRule="auto"/>
        <w:ind w:firstLineChars="200" w:firstLine="640"/>
        <w:jc w:val="center"/>
        <w:rPr>
          <w:sz w:val="32"/>
          <w:szCs w:val="32"/>
          <w:lang w:eastAsia="zh-CN"/>
        </w:rPr>
      </w:pPr>
      <w:r w:rsidRPr="000B3EDD">
        <w:rPr>
          <w:rFonts w:hint="eastAsia"/>
          <w:sz w:val="32"/>
          <w:szCs w:val="32"/>
          <w:lang w:eastAsia="zh-CN"/>
        </w:rPr>
        <w:t>二〇二二年</w:t>
      </w:r>
      <w:r>
        <w:rPr>
          <w:rFonts w:hint="eastAsia"/>
          <w:sz w:val="32"/>
          <w:szCs w:val="32"/>
          <w:lang w:eastAsia="zh-CN"/>
        </w:rPr>
        <w:t>十</w:t>
      </w:r>
      <w:r w:rsidR="00E4456E">
        <w:rPr>
          <w:rFonts w:hint="eastAsia"/>
          <w:sz w:val="32"/>
          <w:szCs w:val="32"/>
          <w:lang w:eastAsia="zh-CN"/>
        </w:rPr>
        <w:t>二</w:t>
      </w:r>
      <w:r w:rsidRPr="000B3EDD">
        <w:rPr>
          <w:rFonts w:hint="eastAsia"/>
          <w:sz w:val="32"/>
          <w:szCs w:val="32"/>
          <w:lang w:eastAsia="zh-CN"/>
        </w:rPr>
        <w:t>月</w:t>
      </w:r>
    </w:p>
    <w:p w:rsidR="002B3735" w:rsidRDefault="00386A4F" w:rsidP="002B3735">
      <w:pPr>
        <w:spacing w:line="360" w:lineRule="auto"/>
        <w:ind w:firstLineChars="200" w:firstLine="440"/>
        <w:rPr>
          <w:lang w:eastAsia="zh-CN"/>
        </w:rPr>
      </w:pPr>
      <w:r>
        <w:rPr>
          <w:lang w:eastAsia="zh-CN"/>
        </w:rPr>
        <w:t xml:space="preserve"> </w:t>
      </w:r>
    </w:p>
    <w:p w:rsidR="00191CAB" w:rsidRDefault="00191CAB" w:rsidP="002B3735">
      <w:pPr>
        <w:spacing w:line="360" w:lineRule="auto"/>
        <w:ind w:firstLineChars="200" w:firstLine="440"/>
        <w:rPr>
          <w:lang w:eastAsia="zh-CN"/>
        </w:rPr>
      </w:pPr>
    </w:p>
    <w:p w:rsidR="00AE7ABF" w:rsidRDefault="00AE7ABF" w:rsidP="00FD1CA7">
      <w:pPr>
        <w:pStyle w:val="30"/>
      </w:pPr>
    </w:p>
    <w:p w:rsidR="00941A63" w:rsidRPr="00941A63" w:rsidRDefault="00941A63" w:rsidP="00FD1CA7">
      <w:pPr>
        <w:pStyle w:val="30"/>
      </w:pPr>
      <w:r w:rsidRPr="00941A63">
        <w:rPr>
          <w:rFonts w:hint="eastAsia"/>
        </w:rPr>
        <w:t>目录</w:t>
      </w:r>
    </w:p>
    <w:p w:rsidR="00597E42" w:rsidRPr="00597E42" w:rsidRDefault="002B3735" w:rsidP="00597E42">
      <w:pPr>
        <w:pStyle w:val="30"/>
        <w:spacing w:line="500" w:lineRule="exact"/>
        <w:rPr>
          <w:rFonts w:asciiTheme="minorEastAsia" w:hAnsiTheme="minorEastAsia" w:cstheme="minorBidi"/>
          <w:noProof/>
          <w:kern w:val="2"/>
          <w:sz w:val="28"/>
          <w:szCs w:val="28"/>
        </w:rPr>
      </w:pPr>
      <w:r w:rsidRPr="00597E42">
        <w:rPr>
          <w:rFonts w:asciiTheme="minorEastAsia" w:hAnsiTheme="minorEastAsia"/>
          <w:b/>
          <w:sz w:val="28"/>
          <w:szCs w:val="28"/>
        </w:rPr>
        <w:fldChar w:fldCharType="begin"/>
      </w:r>
      <w:r w:rsidRPr="00597E42">
        <w:rPr>
          <w:rFonts w:asciiTheme="minorEastAsia" w:hAnsiTheme="minorEastAsia"/>
          <w:b/>
          <w:sz w:val="28"/>
          <w:szCs w:val="28"/>
        </w:rPr>
        <w:instrText xml:space="preserve"> TOC \o "1-3" \h \z \u </w:instrText>
      </w:r>
      <w:r w:rsidRPr="00597E42">
        <w:rPr>
          <w:rFonts w:asciiTheme="minorEastAsia" w:hAnsiTheme="minorEastAsia"/>
          <w:b/>
          <w:sz w:val="28"/>
          <w:szCs w:val="28"/>
        </w:rPr>
        <w:fldChar w:fldCharType="separate"/>
      </w:r>
      <w:hyperlink w:anchor="_Toc126071565" w:history="1">
        <w:r w:rsidR="00597E42" w:rsidRPr="00597E42">
          <w:rPr>
            <w:rStyle w:val="a6"/>
            <w:rFonts w:asciiTheme="minorEastAsia" w:hAnsiTheme="minorEastAsia" w:hint="eastAsia"/>
            <w:noProof/>
            <w:sz w:val="28"/>
            <w:szCs w:val="28"/>
          </w:rPr>
          <w:t>摘要</w:t>
        </w:r>
        <w:r w:rsidR="00597E42" w:rsidRPr="00597E42">
          <w:rPr>
            <w:rFonts w:asciiTheme="minorEastAsia" w:hAnsiTheme="minorEastAsia"/>
            <w:noProof/>
            <w:webHidden/>
            <w:sz w:val="28"/>
            <w:szCs w:val="28"/>
          </w:rPr>
          <w:tab/>
        </w:r>
        <w:r w:rsidR="00597E42" w:rsidRPr="00597E42">
          <w:rPr>
            <w:rFonts w:asciiTheme="minorEastAsia" w:hAnsiTheme="minorEastAsia"/>
            <w:noProof/>
            <w:webHidden/>
            <w:sz w:val="28"/>
            <w:szCs w:val="28"/>
          </w:rPr>
          <w:fldChar w:fldCharType="begin"/>
        </w:r>
        <w:r w:rsidR="00597E42" w:rsidRPr="00597E42">
          <w:rPr>
            <w:rFonts w:asciiTheme="minorEastAsia" w:hAnsiTheme="minorEastAsia"/>
            <w:noProof/>
            <w:webHidden/>
            <w:sz w:val="28"/>
            <w:szCs w:val="28"/>
          </w:rPr>
          <w:instrText xml:space="preserve"> PAGEREF _Toc126071565 \h </w:instrText>
        </w:r>
        <w:r w:rsidR="00597E42" w:rsidRPr="00597E42">
          <w:rPr>
            <w:rFonts w:asciiTheme="minorEastAsia" w:hAnsiTheme="minorEastAsia"/>
            <w:noProof/>
            <w:webHidden/>
            <w:sz w:val="28"/>
            <w:szCs w:val="28"/>
          </w:rPr>
        </w:r>
        <w:r w:rsidR="00597E42" w:rsidRPr="00597E42">
          <w:rPr>
            <w:rFonts w:asciiTheme="minorEastAsia" w:hAnsiTheme="minorEastAsia"/>
            <w:noProof/>
            <w:webHidden/>
            <w:sz w:val="28"/>
            <w:szCs w:val="28"/>
          </w:rPr>
          <w:fldChar w:fldCharType="separate"/>
        </w:r>
        <w:r w:rsidR="00597E42" w:rsidRPr="00597E42">
          <w:rPr>
            <w:rFonts w:asciiTheme="minorEastAsia" w:hAnsiTheme="minorEastAsia"/>
            <w:noProof/>
            <w:webHidden/>
            <w:sz w:val="28"/>
            <w:szCs w:val="28"/>
          </w:rPr>
          <w:t>3</w:t>
        </w:r>
        <w:r w:rsidR="00597E42"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66" w:history="1">
        <w:r w:rsidRPr="00597E42">
          <w:rPr>
            <w:rStyle w:val="a6"/>
            <w:rFonts w:asciiTheme="minorEastAsia" w:hAnsiTheme="minorEastAsia"/>
            <w:noProof/>
            <w:sz w:val="28"/>
            <w:szCs w:val="28"/>
          </w:rPr>
          <w:t>1.</w:t>
        </w:r>
        <w:r w:rsidRPr="00597E42">
          <w:rPr>
            <w:rStyle w:val="a6"/>
            <w:rFonts w:asciiTheme="minorEastAsia" w:hAnsiTheme="minorEastAsia" w:hint="eastAsia"/>
            <w:noProof/>
            <w:sz w:val="28"/>
            <w:szCs w:val="28"/>
          </w:rPr>
          <w:t>概述</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_Toc126071566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3</w:t>
        </w:r>
        <w:r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67" w:history="1">
        <w:r w:rsidRPr="00597E42">
          <w:rPr>
            <w:rStyle w:val="a6"/>
            <w:rFonts w:asciiTheme="minorEastAsia" w:hAnsiTheme="minorEastAsia"/>
            <w:noProof/>
            <w:sz w:val="28"/>
            <w:szCs w:val="28"/>
          </w:rPr>
          <w:t>2.</w:t>
        </w:r>
        <w:r w:rsidRPr="00597E42">
          <w:rPr>
            <w:rStyle w:val="a6"/>
            <w:rFonts w:asciiTheme="minorEastAsia" w:hAnsiTheme="minorEastAsia" w:hint="eastAsia"/>
            <w:noProof/>
            <w:sz w:val="28"/>
            <w:szCs w:val="28"/>
          </w:rPr>
          <w:t>评价结论和绩效分析</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_Toc126071567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4</w:t>
        </w:r>
        <w:r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68" w:history="1">
        <w:r w:rsidRPr="00597E42">
          <w:rPr>
            <w:rStyle w:val="a6"/>
            <w:rFonts w:asciiTheme="minorEastAsia" w:hAnsiTheme="minorEastAsia"/>
            <w:noProof/>
            <w:sz w:val="28"/>
            <w:szCs w:val="28"/>
          </w:rPr>
          <w:t>3.</w:t>
        </w:r>
        <w:r w:rsidRPr="00597E42">
          <w:rPr>
            <w:rStyle w:val="a6"/>
            <w:rFonts w:asciiTheme="minorEastAsia" w:hAnsiTheme="minorEastAsia" w:hint="eastAsia"/>
            <w:noProof/>
            <w:sz w:val="28"/>
            <w:szCs w:val="28"/>
          </w:rPr>
          <w:t>存在问题及改进建议</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_Toc126071568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4</w:t>
        </w:r>
        <w:r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69" w:history="1">
        <w:r w:rsidRPr="00597E42">
          <w:rPr>
            <w:rStyle w:val="a6"/>
            <w:rFonts w:asciiTheme="minorEastAsia" w:hAnsiTheme="minorEastAsia"/>
            <w:noProof/>
            <w:sz w:val="28"/>
            <w:szCs w:val="28"/>
          </w:rPr>
          <w:t>1</w:t>
        </w:r>
        <w:r w:rsidRPr="00597E42">
          <w:rPr>
            <w:rStyle w:val="a6"/>
            <w:rFonts w:asciiTheme="minorEastAsia" w:hAnsiTheme="minorEastAsia" w:hint="eastAsia"/>
            <w:noProof/>
            <w:sz w:val="28"/>
            <w:szCs w:val="28"/>
          </w:rPr>
          <w:t>、存在问题</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_Toc126071569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4</w:t>
        </w:r>
        <w:r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70" w:history="1">
        <w:r w:rsidRPr="00597E42">
          <w:rPr>
            <w:rStyle w:val="a6"/>
            <w:rFonts w:asciiTheme="minorEastAsia" w:hAnsiTheme="minorEastAsia"/>
            <w:noProof/>
            <w:sz w:val="28"/>
            <w:szCs w:val="28"/>
          </w:rPr>
          <w:t>2</w:t>
        </w:r>
        <w:r w:rsidRPr="00597E42">
          <w:rPr>
            <w:rStyle w:val="a6"/>
            <w:rFonts w:asciiTheme="minorEastAsia" w:hAnsiTheme="minorEastAsia" w:hint="eastAsia"/>
            <w:noProof/>
            <w:sz w:val="28"/>
            <w:szCs w:val="28"/>
          </w:rPr>
          <w:t>、改进建议</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_Toc126071570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5</w:t>
        </w:r>
        <w:r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71" w:history="1">
        <w:r w:rsidRPr="00597E42">
          <w:rPr>
            <w:rStyle w:val="a6"/>
            <w:rFonts w:asciiTheme="minorEastAsia" w:hAnsiTheme="minorEastAsia" w:cs="PUOERC+ºÚÌå" w:hint="eastAsia"/>
            <w:noProof/>
            <w:spacing w:val="1"/>
            <w:sz w:val="28"/>
            <w:szCs w:val="28"/>
          </w:rPr>
          <w:t>一、项目基本情况</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_Toc126071571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7</w:t>
        </w:r>
        <w:r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72" w:history="1">
        <w:r w:rsidRPr="00597E42">
          <w:rPr>
            <w:rStyle w:val="a6"/>
            <w:rFonts w:asciiTheme="minorEastAsia" w:hAnsiTheme="minorEastAsia" w:cs="PUOERC+ºÚÌå" w:hint="eastAsia"/>
            <w:noProof/>
            <w:spacing w:val="1"/>
            <w:sz w:val="28"/>
            <w:szCs w:val="28"/>
          </w:rPr>
          <w:t>（一）项目概况</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_Toc126071572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7</w:t>
        </w:r>
        <w:r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73" w:history="1">
        <w:r w:rsidRPr="00597E42">
          <w:rPr>
            <w:rStyle w:val="a6"/>
            <w:rFonts w:asciiTheme="minorEastAsia" w:hAnsiTheme="minorEastAsia" w:cs="PUOERC+ºÚÌå"/>
            <w:noProof/>
            <w:spacing w:val="1"/>
            <w:sz w:val="28"/>
            <w:szCs w:val="28"/>
          </w:rPr>
          <w:t>1.</w:t>
        </w:r>
        <w:r w:rsidRPr="00597E42">
          <w:rPr>
            <w:rStyle w:val="a6"/>
            <w:rFonts w:asciiTheme="minorEastAsia" w:hAnsiTheme="minorEastAsia" w:cs="PUOERC+ºÚÌå" w:hint="eastAsia"/>
            <w:noProof/>
            <w:spacing w:val="1"/>
            <w:sz w:val="28"/>
            <w:szCs w:val="28"/>
          </w:rPr>
          <w:t>项目立项背景和目的</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_Toc126071573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7</w:t>
        </w:r>
        <w:r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74" w:history="1">
        <w:r w:rsidRPr="00597E42">
          <w:rPr>
            <w:rStyle w:val="a6"/>
            <w:rFonts w:asciiTheme="minorEastAsia" w:hAnsiTheme="minorEastAsia"/>
            <w:noProof/>
            <w:sz w:val="28"/>
            <w:szCs w:val="28"/>
          </w:rPr>
          <w:t xml:space="preserve">2. </w:t>
        </w:r>
        <w:r w:rsidRPr="00597E42">
          <w:rPr>
            <w:rStyle w:val="a6"/>
            <w:rFonts w:asciiTheme="minorEastAsia" w:hAnsiTheme="minorEastAsia" w:hint="eastAsia"/>
            <w:noProof/>
            <w:sz w:val="28"/>
            <w:szCs w:val="28"/>
          </w:rPr>
          <w:t>项目依据</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_Toc126071574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7</w:t>
        </w:r>
        <w:r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75" w:history="1">
        <w:r w:rsidRPr="00597E42">
          <w:rPr>
            <w:rStyle w:val="a6"/>
            <w:rFonts w:asciiTheme="minorEastAsia" w:hAnsiTheme="minorEastAsia"/>
            <w:noProof/>
            <w:sz w:val="28"/>
            <w:szCs w:val="28"/>
          </w:rPr>
          <w:t xml:space="preserve">3. </w:t>
        </w:r>
        <w:r w:rsidRPr="00597E42">
          <w:rPr>
            <w:rStyle w:val="a6"/>
            <w:rFonts w:asciiTheme="minorEastAsia" w:hAnsiTheme="minorEastAsia" w:hint="eastAsia"/>
            <w:noProof/>
            <w:sz w:val="28"/>
            <w:szCs w:val="28"/>
          </w:rPr>
          <w:t>项目预算资金来源及使用情况</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_Toc126071575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8</w:t>
        </w:r>
        <w:r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76" w:history="1">
        <w:r w:rsidRPr="00597E42">
          <w:rPr>
            <w:rStyle w:val="a6"/>
            <w:rFonts w:asciiTheme="minorEastAsia" w:hAnsiTheme="minorEastAsia" w:hint="eastAsia"/>
            <w:noProof/>
            <w:sz w:val="28"/>
            <w:szCs w:val="28"/>
          </w:rPr>
          <w:t>（二）项目绩效目标</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_Toc126071576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8</w:t>
        </w:r>
        <w:r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77" w:history="1">
        <w:r w:rsidRPr="00597E42">
          <w:rPr>
            <w:rStyle w:val="a6"/>
            <w:rFonts w:asciiTheme="minorEastAsia" w:hAnsiTheme="minorEastAsia"/>
            <w:noProof/>
            <w:sz w:val="28"/>
            <w:szCs w:val="28"/>
          </w:rPr>
          <w:t>1</w:t>
        </w:r>
        <w:r w:rsidRPr="00597E42">
          <w:rPr>
            <w:rStyle w:val="a6"/>
            <w:rFonts w:asciiTheme="minorEastAsia" w:hAnsiTheme="minorEastAsia" w:hint="eastAsia"/>
            <w:noProof/>
            <w:sz w:val="28"/>
            <w:szCs w:val="28"/>
          </w:rPr>
          <w:t>、总体目标</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_Toc126071577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8</w:t>
        </w:r>
        <w:r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78" w:history="1">
        <w:r w:rsidRPr="00597E42">
          <w:rPr>
            <w:rStyle w:val="a6"/>
            <w:rFonts w:asciiTheme="minorEastAsia" w:hAnsiTheme="minorEastAsia"/>
            <w:noProof/>
            <w:sz w:val="28"/>
            <w:szCs w:val="28"/>
          </w:rPr>
          <w:t>2</w:t>
        </w:r>
        <w:r w:rsidRPr="00597E42">
          <w:rPr>
            <w:rStyle w:val="a6"/>
            <w:rFonts w:asciiTheme="minorEastAsia" w:hAnsiTheme="minorEastAsia" w:hint="eastAsia"/>
            <w:noProof/>
            <w:sz w:val="28"/>
            <w:szCs w:val="28"/>
          </w:rPr>
          <w:t>、绩效指标设置及完成情况</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_Toc126071578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9</w:t>
        </w:r>
        <w:r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79" w:history="1">
        <w:r w:rsidRPr="00597E42">
          <w:rPr>
            <w:rStyle w:val="a6"/>
            <w:rFonts w:asciiTheme="minorEastAsia" w:hAnsiTheme="minorEastAsia" w:hint="eastAsia"/>
            <w:noProof/>
            <w:sz w:val="28"/>
            <w:szCs w:val="28"/>
          </w:rPr>
          <w:t>二、评价结论及绩效分析</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_Toc126071579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9</w:t>
        </w:r>
        <w:r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80" w:history="1">
        <w:r w:rsidRPr="00597E42">
          <w:rPr>
            <w:rStyle w:val="a6"/>
            <w:rFonts w:asciiTheme="minorEastAsia" w:hAnsiTheme="minorEastAsia" w:hint="eastAsia"/>
            <w:noProof/>
            <w:sz w:val="28"/>
            <w:szCs w:val="28"/>
          </w:rPr>
          <w:t>（一）评价结论</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_Toc126071580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9</w:t>
        </w:r>
        <w:r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81" w:history="1">
        <w:r w:rsidRPr="00597E42">
          <w:rPr>
            <w:rStyle w:val="a6"/>
            <w:rFonts w:asciiTheme="minorEastAsia" w:hAnsiTheme="minorEastAsia"/>
            <w:noProof/>
            <w:sz w:val="28"/>
            <w:szCs w:val="28"/>
          </w:rPr>
          <w:t>1.</w:t>
        </w:r>
        <w:r w:rsidRPr="00597E42">
          <w:rPr>
            <w:rStyle w:val="a6"/>
            <w:rFonts w:asciiTheme="minorEastAsia" w:hAnsiTheme="minorEastAsia" w:hint="eastAsia"/>
            <w:noProof/>
            <w:sz w:val="28"/>
            <w:szCs w:val="28"/>
          </w:rPr>
          <w:t>评分结果</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_Toc126071581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9</w:t>
        </w:r>
        <w:r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82" w:history="1">
        <w:r w:rsidRPr="00597E42">
          <w:rPr>
            <w:rStyle w:val="a6"/>
            <w:rFonts w:asciiTheme="minorEastAsia" w:hAnsiTheme="minorEastAsia"/>
            <w:noProof/>
            <w:sz w:val="28"/>
            <w:szCs w:val="28"/>
          </w:rPr>
          <w:t>2.</w:t>
        </w:r>
        <w:r w:rsidRPr="00597E42">
          <w:rPr>
            <w:rStyle w:val="a6"/>
            <w:rFonts w:asciiTheme="minorEastAsia" w:hAnsiTheme="minorEastAsia" w:hint="eastAsia"/>
            <w:noProof/>
            <w:sz w:val="28"/>
            <w:szCs w:val="28"/>
          </w:rPr>
          <w:t>主要绩效</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_Toc126071582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9</w:t>
        </w:r>
        <w:r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83" w:history="1">
        <w:r w:rsidRPr="00597E42">
          <w:rPr>
            <w:rStyle w:val="a6"/>
            <w:rFonts w:asciiTheme="minorEastAsia" w:hAnsiTheme="minorEastAsia" w:hint="eastAsia"/>
            <w:noProof/>
            <w:sz w:val="28"/>
            <w:szCs w:val="28"/>
          </w:rPr>
          <w:t>（二）具体绩效分析</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_Toc126071583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9</w:t>
        </w:r>
        <w:r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84" w:history="1">
        <w:r w:rsidRPr="00597E42">
          <w:rPr>
            <w:rStyle w:val="a6"/>
            <w:rFonts w:asciiTheme="minorEastAsia" w:hAnsiTheme="minorEastAsia"/>
            <w:noProof/>
            <w:sz w:val="28"/>
            <w:szCs w:val="28"/>
          </w:rPr>
          <w:t>1.</w:t>
        </w:r>
        <w:r w:rsidRPr="00597E42">
          <w:rPr>
            <w:rStyle w:val="a6"/>
            <w:rFonts w:asciiTheme="minorEastAsia" w:hAnsiTheme="minorEastAsia" w:hint="eastAsia"/>
            <w:noProof/>
            <w:sz w:val="28"/>
            <w:szCs w:val="28"/>
          </w:rPr>
          <w:t>项目决策类指标（</w:t>
        </w:r>
        <w:r w:rsidRPr="00597E42">
          <w:rPr>
            <w:rStyle w:val="a6"/>
            <w:rFonts w:asciiTheme="minorEastAsia" w:hAnsiTheme="minorEastAsia"/>
            <w:noProof/>
            <w:sz w:val="28"/>
            <w:szCs w:val="28"/>
          </w:rPr>
          <w:t>10</w:t>
        </w:r>
        <w:r w:rsidRPr="00597E42">
          <w:rPr>
            <w:rStyle w:val="a6"/>
            <w:rFonts w:asciiTheme="minorEastAsia" w:hAnsiTheme="minorEastAsia" w:hint="eastAsia"/>
            <w:noProof/>
            <w:sz w:val="28"/>
            <w:szCs w:val="28"/>
          </w:rPr>
          <w:t>分</w:t>
        </w:r>
        <w:r w:rsidRPr="00597E42">
          <w:rPr>
            <w:rStyle w:val="a6"/>
            <w:rFonts w:asciiTheme="minorEastAsia" w:hAnsiTheme="minorEastAsia"/>
            <w:noProof/>
            <w:sz w:val="28"/>
            <w:szCs w:val="28"/>
          </w:rPr>
          <w:t>/8</w:t>
        </w:r>
        <w:r w:rsidRPr="00597E42">
          <w:rPr>
            <w:rStyle w:val="a6"/>
            <w:rFonts w:asciiTheme="minorEastAsia" w:hAnsiTheme="minorEastAsia" w:hint="eastAsia"/>
            <w:noProof/>
            <w:sz w:val="28"/>
            <w:szCs w:val="28"/>
          </w:rPr>
          <w:t>分）</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_Toc126071584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10</w:t>
        </w:r>
        <w:r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85" w:history="1">
        <w:r w:rsidRPr="00597E42">
          <w:rPr>
            <w:rStyle w:val="a6"/>
            <w:rFonts w:asciiTheme="minorEastAsia" w:hAnsiTheme="minorEastAsia"/>
            <w:noProof/>
            <w:sz w:val="28"/>
            <w:szCs w:val="28"/>
          </w:rPr>
          <w:t>2.</w:t>
        </w:r>
        <w:r w:rsidRPr="00597E42">
          <w:rPr>
            <w:rStyle w:val="a6"/>
            <w:rFonts w:asciiTheme="minorEastAsia" w:hAnsiTheme="minorEastAsia" w:hint="eastAsia"/>
            <w:noProof/>
            <w:sz w:val="28"/>
            <w:szCs w:val="28"/>
          </w:rPr>
          <w:t>项目管理类指标（</w:t>
        </w:r>
        <w:r w:rsidRPr="00597E42">
          <w:rPr>
            <w:rStyle w:val="a6"/>
            <w:rFonts w:asciiTheme="minorEastAsia" w:hAnsiTheme="minorEastAsia"/>
            <w:noProof/>
            <w:sz w:val="28"/>
            <w:szCs w:val="28"/>
          </w:rPr>
          <w:t>30</w:t>
        </w:r>
        <w:r w:rsidRPr="00597E42">
          <w:rPr>
            <w:rStyle w:val="a6"/>
            <w:rFonts w:asciiTheme="minorEastAsia" w:hAnsiTheme="minorEastAsia" w:hint="eastAsia"/>
            <w:noProof/>
            <w:sz w:val="28"/>
            <w:szCs w:val="28"/>
          </w:rPr>
          <w:t>分</w:t>
        </w:r>
        <w:r w:rsidRPr="00597E42">
          <w:rPr>
            <w:rStyle w:val="a6"/>
            <w:rFonts w:asciiTheme="minorEastAsia" w:hAnsiTheme="minorEastAsia"/>
            <w:noProof/>
            <w:sz w:val="28"/>
            <w:szCs w:val="28"/>
          </w:rPr>
          <w:t>/26.5</w:t>
        </w:r>
        <w:r w:rsidRPr="00597E42">
          <w:rPr>
            <w:rStyle w:val="a6"/>
            <w:rFonts w:asciiTheme="minorEastAsia" w:hAnsiTheme="minorEastAsia" w:hint="eastAsia"/>
            <w:noProof/>
            <w:sz w:val="28"/>
            <w:szCs w:val="28"/>
          </w:rPr>
          <w:t>分）</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_Toc126071585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10</w:t>
        </w:r>
        <w:r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86" w:history="1">
        <w:r w:rsidRPr="00597E42">
          <w:rPr>
            <w:rStyle w:val="a6"/>
            <w:rFonts w:asciiTheme="minorEastAsia" w:hAnsiTheme="minorEastAsia"/>
            <w:noProof/>
            <w:sz w:val="28"/>
            <w:szCs w:val="28"/>
          </w:rPr>
          <w:t>3.</w:t>
        </w:r>
        <w:r w:rsidRPr="00597E42">
          <w:rPr>
            <w:rStyle w:val="a6"/>
            <w:rFonts w:asciiTheme="minorEastAsia" w:hAnsiTheme="minorEastAsia" w:hint="eastAsia"/>
            <w:noProof/>
            <w:sz w:val="28"/>
            <w:szCs w:val="28"/>
          </w:rPr>
          <w:t>项目绩效（</w:t>
        </w:r>
        <w:r w:rsidRPr="00597E42">
          <w:rPr>
            <w:rStyle w:val="a6"/>
            <w:rFonts w:asciiTheme="minorEastAsia" w:hAnsiTheme="minorEastAsia"/>
            <w:noProof/>
            <w:sz w:val="28"/>
            <w:szCs w:val="28"/>
          </w:rPr>
          <w:t>60</w:t>
        </w:r>
        <w:r w:rsidRPr="00597E42">
          <w:rPr>
            <w:rStyle w:val="a6"/>
            <w:rFonts w:asciiTheme="minorEastAsia" w:hAnsiTheme="minorEastAsia" w:hint="eastAsia"/>
            <w:noProof/>
            <w:sz w:val="28"/>
            <w:szCs w:val="28"/>
          </w:rPr>
          <w:t>分</w:t>
        </w:r>
        <w:r w:rsidRPr="00597E42">
          <w:rPr>
            <w:rStyle w:val="a6"/>
            <w:rFonts w:asciiTheme="minorEastAsia" w:hAnsiTheme="minorEastAsia"/>
            <w:noProof/>
            <w:sz w:val="28"/>
            <w:szCs w:val="28"/>
          </w:rPr>
          <w:t>/ 54</w:t>
        </w:r>
        <w:r w:rsidRPr="00597E42">
          <w:rPr>
            <w:rStyle w:val="a6"/>
            <w:rFonts w:asciiTheme="minorEastAsia" w:hAnsiTheme="minorEastAsia" w:hint="eastAsia"/>
            <w:noProof/>
            <w:sz w:val="28"/>
            <w:szCs w:val="28"/>
          </w:rPr>
          <w:t>分）</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_Toc126071586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13</w:t>
        </w:r>
        <w:r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87" w:history="1">
        <w:r w:rsidRPr="00597E42">
          <w:rPr>
            <w:rStyle w:val="a6"/>
            <w:rFonts w:asciiTheme="minorEastAsia" w:hAnsiTheme="minorEastAsia" w:hint="eastAsia"/>
            <w:noProof/>
            <w:sz w:val="28"/>
            <w:szCs w:val="28"/>
          </w:rPr>
          <w:t>三、存在问题及改进建议</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_Toc126071587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15</w:t>
        </w:r>
        <w:r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88" w:history="1">
        <w:r w:rsidRPr="00597E42">
          <w:rPr>
            <w:rStyle w:val="a6"/>
            <w:rFonts w:asciiTheme="minorEastAsia" w:hAnsiTheme="minorEastAsia"/>
            <w:noProof/>
            <w:sz w:val="28"/>
            <w:szCs w:val="28"/>
          </w:rPr>
          <w:t>1.</w:t>
        </w:r>
        <w:r w:rsidRPr="00597E42">
          <w:rPr>
            <w:rStyle w:val="a6"/>
            <w:rFonts w:asciiTheme="minorEastAsia" w:hAnsiTheme="minorEastAsia" w:hint="eastAsia"/>
            <w:noProof/>
            <w:sz w:val="28"/>
            <w:szCs w:val="28"/>
          </w:rPr>
          <w:t>存在问题</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_Toc126071588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15</w:t>
        </w:r>
        <w:r w:rsidRPr="00597E42">
          <w:rPr>
            <w:rFonts w:asciiTheme="minorEastAsia" w:hAnsiTheme="minorEastAsia"/>
            <w:noProof/>
            <w:webHidden/>
            <w:sz w:val="28"/>
            <w:szCs w:val="28"/>
          </w:rPr>
          <w:fldChar w:fldCharType="end"/>
        </w:r>
      </w:hyperlink>
    </w:p>
    <w:p w:rsidR="00597E42" w:rsidRPr="00597E42" w:rsidRDefault="00597E42" w:rsidP="00597E42">
      <w:pPr>
        <w:pStyle w:val="30"/>
        <w:spacing w:line="500" w:lineRule="exact"/>
        <w:rPr>
          <w:rFonts w:asciiTheme="minorEastAsia" w:hAnsiTheme="minorEastAsia" w:cstheme="minorBidi"/>
          <w:noProof/>
          <w:kern w:val="2"/>
          <w:sz w:val="28"/>
          <w:szCs w:val="28"/>
        </w:rPr>
      </w:pPr>
      <w:hyperlink w:anchor="_Toc126071589" w:history="1">
        <w:r w:rsidRPr="00597E42">
          <w:rPr>
            <w:rStyle w:val="a6"/>
            <w:rFonts w:asciiTheme="minorEastAsia" w:hAnsiTheme="minorEastAsia"/>
            <w:noProof/>
            <w:sz w:val="28"/>
            <w:szCs w:val="28"/>
          </w:rPr>
          <w:t>2.</w:t>
        </w:r>
        <w:r w:rsidRPr="00597E42">
          <w:rPr>
            <w:rStyle w:val="a6"/>
            <w:rFonts w:asciiTheme="minorEastAsia" w:hAnsiTheme="minorEastAsia" w:hint="eastAsia"/>
            <w:noProof/>
            <w:sz w:val="28"/>
            <w:szCs w:val="28"/>
          </w:rPr>
          <w:t>改进建议</w:t>
        </w:r>
        <w:r w:rsidRPr="00597E42">
          <w:rPr>
            <w:rFonts w:asciiTheme="minorEastAsia" w:hAnsiTheme="minorEastAsia"/>
            <w:noProof/>
            <w:webHidden/>
            <w:sz w:val="28"/>
            <w:szCs w:val="28"/>
          </w:rPr>
          <w:tab/>
        </w:r>
        <w:r w:rsidRPr="00597E42">
          <w:rPr>
            <w:rFonts w:asciiTheme="minorEastAsia" w:hAnsiTheme="minorEastAsia"/>
            <w:noProof/>
            <w:webHidden/>
            <w:sz w:val="28"/>
            <w:szCs w:val="28"/>
          </w:rPr>
          <w:fldChar w:fldCharType="begin"/>
        </w:r>
        <w:r w:rsidRPr="00597E42">
          <w:rPr>
            <w:rFonts w:asciiTheme="minorEastAsia" w:hAnsiTheme="minorEastAsia"/>
            <w:noProof/>
            <w:webHidden/>
            <w:sz w:val="28"/>
            <w:szCs w:val="28"/>
          </w:rPr>
          <w:instrText xml:space="preserve"> PAGEREF _Toc126071589 \h </w:instrText>
        </w:r>
        <w:r w:rsidRPr="00597E42">
          <w:rPr>
            <w:rFonts w:asciiTheme="minorEastAsia" w:hAnsiTheme="minorEastAsia"/>
            <w:noProof/>
            <w:webHidden/>
            <w:sz w:val="28"/>
            <w:szCs w:val="28"/>
          </w:rPr>
        </w:r>
        <w:r w:rsidRPr="00597E42">
          <w:rPr>
            <w:rFonts w:asciiTheme="minorEastAsia" w:hAnsiTheme="minorEastAsia"/>
            <w:noProof/>
            <w:webHidden/>
            <w:sz w:val="28"/>
            <w:szCs w:val="28"/>
          </w:rPr>
          <w:fldChar w:fldCharType="separate"/>
        </w:r>
        <w:r w:rsidRPr="00597E42">
          <w:rPr>
            <w:rFonts w:asciiTheme="minorEastAsia" w:hAnsiTheme="minorEastAsia"/>
            <w:noProof/>
            <w:webHidden/>
            <w:sz w:val="28"/>
            <w:szCs w:val="28"/>
          </w:rPr>
          <w:t>15</w:t>
        </w:r>
        <w:r w:rsidRPr="00597E42">
          <w:rPr>
            <w:rFonts w:asciiTheme="minorEastAsia" w:hAnsiTheme="minorEastAsia"/>
            <w:noProof/>
            <w:webHidden/>
            <w:sz w:val="28"/>
            <w:szCs w:val="28"/>
          </w:rPr>
          <w:fldChar w:fldCharType="end"/>
        </w:r>
      </w:hyperlink>
    </w:p>
    <w:p w:rsidR="00386A4F" w:rsidRDefault="002B3735" w:rsidP="00597E42">
      <w:pPr>
        <w:widowControl w:val="0"/>
        <w:spacing w:before="0" w:after="0" w:line="500" w:lineRule="exact"/>
        <w:ind w:leftChars="100" w:left="220"/>
        <w:jc w:val="center"/>
        <w:outlineLvl w:val="1"/>
        <w:rPr>
          <w:b/>
          <w:sz w:val="32"/>
          <w:szCs w:val="32"/>
          <w:lang w:eastAsia="zh-CN"/>
        </w:rPr>
      </w:pPr>
      <w:r w:rsidRPr="00597E42">
        <w:rPr>
          <w:rFonts w:asciiTheme="minorEastAsia" w:hAnsiTheme="minorEastAsia"/>
          <w:b/>
          <w:sz w:val="28"/>
          <w:szCs w:val="28"/>
          <w:lang w:eastAsia="zh-CN"/>
        </w:rPr>
        <w:lastRenderedPageBreak/>
        <w:fldChar w:fldCharType="end"/>
      </w:r>
    </w:p>
    <w:p w:rsidR="00D96860" w:rsidRPr="00D96860" w:rsidRDefault="00D96860" w:rsidP="00E4456E">
      <w:pPr>
        <w:pStyle w:val="3"/>
        <w:spacing w:before="0" w:after="0" w:line="600" w:lineRule="exact"/>
        <w:jc w:val="center"/>
        <w:rPr>
          <w:b w:val="0"/>
          <w:lang w:eastAsia="zh-CN"/>
        </w:rPr>
      </w:pPr>
      <w:bookmarkStart w:id="0" w:name="_Toc118962048"/>
      <w:bookmarkStart w:id="1" w:name="_Toc126071565"/>
      <w:r w:rsidRPr="00D96860">
        <w:rPr>
          <w:rFonts w:hint="eastAsia"/>
          <w:lang w:eastAsia="zh-CN"/>
        </w:rPr>
        <w:t>摘要</w:t>
      </w:r>
      <w:bookmarkEnd w:id="0"/>
      <w:bookmarkEnd w:id="1"/>
    </w:p>
    <w:p w:rsidR="00D96860" w:rsidRPr="00973018" w:rsidRDefault="00D96860" w:rsidP="006E177D">
      <w:pPr>
        <w:pStyle w:val="3"/>
        <w:spacing w:before="0" w:after="0" w:line="600" w:lineRule="exact"/>
        <w:rPr>
          <w:rFonts w:asciiTheme="minorEastAsia" w:hAnsiTheme="minorEastAsia"/>
          <w:b w:val="0"/>
          <w:sz w:val="28"/>
          <w:szCs w:val="28"/>
          <w:lang w:eastAsia="zh-CN"/>
        </w:rPr>
      </w:pPr>
      <w:bookmarkStart w:id="2" w:name="_Toc118962049"/>
      <w:bookmarkStart w:id="3" w:name="_Toc126071566"/>
      <w:r w:rsidRPr="00973018">
        <w:rPr>
          <w:rFonts w:asciiTheme="minorEastAsia" w:hAnsiTheme="minorEastAsia" w:hint="eastAsia"/>
          <w:sz w:val="28"/>
          <w:szCs w:val="28"/>
          <w:lang w:eastAsia="zh-CN"/>
        </w:rPr>
        <w:t>1</w:t>
      </w:r>
      <w:r w:rsidR="00FD1CA7">
        <w:rPr>
          <w:rFonts w:asciiTheme="minorEastAsia" w:hAnsiTheme="minorEastAsia" w:hint="eastAsia"/>
          <w:sz w:val="28"/>
          <w:szCs w:val="28"/>
          <w:lang w:eastAsia="zh-CN"/>
        </w:rPr>
        <w:t>.</w:t>
      </w:r>
      <w:r w:rsidRPr="00973018">
        <w:rPr>
          <w:rFonts w:asciiTheme="minorEastAsia" w:hAnsiTheme="minorEastAsia" w:hint="eastAsia"/>
          <w:sz w:val="28"/>
          <w:szCs w:val="28"/>
          <w:lang w:eastAsia="zh-CN"/>
        </w:rPr>
        <w:t>概述</w:t>
      </w:r>
      <w:bookmarkEnd w:id="2"/>
      <w:bookmarkEnd w:id="3"/>
    </w:p>
    <w:p w:rsidR="00DD333A" w:rsidRDefault="00D96860" w:rsidP="00DD333A">
      <w:pPr>
        <w:widowControl w:val="0"/>
        <w:spacing w:before="0" w:after="0" w:line="600" w:lineRule="exact"/>
        <w:ind w:firstLineChars="200" w:firstLine="560"/>
        <w:jc w:val="left"/>
        <w:rPr>
          <w:rFonts w:asciiTheme="minorEastAsia" w:hAnsiTheme="minorEastAsia"/>
          <w:sz w:val="28"/>
          <w:szCs w:val="28"/>
          <w:lang w:eastAsia="zh-CN"/>
        </w:rPr>
      </w:pPr>
      <w:r w:rsidRPr="00973018">
        <w:rPr>
          <w:rFonts w:asciiTheme="minorEastAsia" w:hAnsiTheme="minorEastAsia" w:hint="eastAsia"/>
          <w:sz w:val="28"/>
          <w:szCs w:val="28"/>
          <w:lang w:eastAsia="zh-CN"/>
        </w:rPr>
        <w:t>为加强财政预算支出的管理工作，衡量财政资金使用效益，合理</w:t>
      </w:r>
      <w:r w:rsidR="003E3061">
        <w:rPr>
          <w:rFonts w:asciiTheme="minorEastAsia" w:hAnsiTheme="minorEastAsia" w:hint="eastAsia"/>
          <w:sz w:val="28"/>
          <w:szCs w:val="28"/>
          <w:lang w:eastAsia="zh-CN"/>
        </w:rPr>
        <w:t>配置</w:t>
      </w:r>
      <w:r w:rsidRPr="00973018">
        <w:rPr>
          <w:rFonts w:asciiTheme="minorEastAsia" w:hAnsiTheme="minorEastAsia" w:hint="eastAsia"/>
          <w:sz w:val="28"/>
          <w:szCs w:val="28"/>
          <w:lang w:eastAsia="zh-CN"/>
        </w:rPr>
        <w:t>公共资源，发挥公共资金的引导和促进作用，进而促进社会经济更好更快的发展</w:t>
      </w:r>
      <w:r w:rsidR="00BC2025">
        <w:rPr>
          <w:rFonts w:asciiTheme="minorEastAsia" w:hAnsiTheme="minorEastAsia" w:hint="eastAsia"/>
          <w:sz w:val="28"/>
          <w:szCs w:val="28"/>
          <w:lang w:eastAsia="zh-CN"/>
        </w:rPr>
        <w:t>。</w:t>
      </w:r>
      <w:r w:rsidR="00BC2025" w:rsidRPr="00BC2025">
        <w:rPr>
          <w:rFonts w:asciiTheme="minorEastAsia" w:hAnsiTheme="minorEastAsia" w:hint="eastAsia"/>
          <w:sz w:val="28"/>
          <w:szCs w:val="28"/>
          <w:lang w:eastAsia="zh-CN"/>
        </w:rPr>
        <w:t>根据《关于印发2022年曲江区财政重点评价、自评复核及整体支出评价方案的通知》的文件要求，我们接受韶关市曲江区财政局委托，</w:t>
      </w:r>
      <w:r w:rsidR="00DD333A" w:rsidRPr="00DD333A">
        <w:rPr>
          <w:rFonts w:asciiTheme="minorEastAsia" w:hAnsiTheme="minorEastAsia" w:hint="eastAsia"/>
          <w:sz w:val="28"/>
          <w:szCs w:val="28"/>
          <w:lang w:eastAsia="zh-CN"/>
        </w:rPr>
        <w:t>对韶关市曲江区消防救援大队的</w:t>
      </w:r>
      <w:r w:rsidR="00C60071">
        <w:rPr>
          <w:rFonts w:asciiTheme="minorEastAsia" w:hAnsiTheme="minorEastAsia" w:hint="eastAsia"/>
          <w:sz w:val="28"/>
          <w:szCs w:val="28"/>
          <w:lang w:eastAsia="zh-CN"/>
        </w:rPr>
        <w:t>救援大队器材装备购置</w:t>
      </w:r>
      <w:r w:rsidR="00DD333A" w:rsidRPr="00DD333A">
        <w:rPr>
          <w:rFonts w:asciiTheme="minorEastAsia" w:hAnsiTheme="minorEastAsia" w:hint="eastAsia"/>
          <w:sz w:val="28"/>
          <w:szCs w:val="28"/>
          <w:lang w:eastAsia="zh-CN"/>
        </w:rPr>
        <w:t>项目进行绩效评价。</w:t>
      </w:r>
    </w:p>
    <w:p w:rsidR="00846B71" w:rsidRDefault="00846B71" w:rsidP="00DD333A">
      <w:pPr>
        <w:widowControl w:val="0"/>
        <w:spacing w:before="0" w:after="0" w:line="600" w:lineRule="exact"/>
        <w:ind w:firstLineChars="200" w:firstLine="560"/>
        <w:jc w:val="left"/>
        <w:rPr>
          <w:rFonts w:asciiTheme="minorEastAsia" w:hAnsiTheme="minorEastAsia"/>
          <w:sz w:val="28"/>
          <w:szCs w:val="28"/>
          <w:lang w:eastAsia="zh-CN"/>
        </w:rPr>
      </w:pPr>
      <w:r>
        <w:rPr>
          <w:rFonts w:asciiTheme="minorEastAsia" w:hAnsiTheme="minorEastAsia" w:hint="eastAsia"/>
          <w:sz w:val="28"/>
          <w:szCs w:val="28"/>
          <w:lang w:eastAsia="zh-CN"/>
        </w:rPr>
        <w:t>随着曲江区经济发展和广乐高速、</w:t>
      </w:r>
      <w:proofErr w:type="gramStart"/>
      <w:r>
        <w:rPr>
          <w:rFonts w:asciiTheme="minorEastAsia" w:hAnsiTheme="minorEastAsia" w:hint="eastAsia"/>
          <w:sz w:val="28"/>
          <w:szCs w:val="28"/>
          <w:lang w:eastAsia="zh-CN"/>
        </w:rPr>
        <w:t>韶</w:t>
      </w:r>
      <w:proofErr w:type="gramEnd"/>
      <w:r>
        <w:rPr>
          <w:rFonts w:asciiTheme="minorEastAsia" w:hAnsiTheme="minorEastAsia" w:hint="eastAsia"/>
          <w:sz w:val="28"/>
          <w:szCs w:val="28"/>
          <w:lang w:eastAsia="zh-CN"/>
        </w:rPr>
        <w:t>赣高速公路的开通，且近年来连续出现的洪涝灾害，对这类突发事故的处置加剧装备器材的损耗，为保证正常开展救援工作和日常训练，进一步提升辖区消防救援力量、更好的履行职能使命有着重要的现实意义真正把先进的装备转化为现实的战斗力，需要购置相关的器材装备。</w:t>
      </w:r>
    </w:p>
    <w:p w:rsidR="00D96860" w:rsidRPr="00973018" w:rsidRDefault="00DD333A" w:rsidP="00DD333A">
      <w:pPr>
        <w:widowControl w:val="0"/>
        <w:spacing w:before="0" w:after="0" w:line="600" w:lineRule="exact"/>
        <w:ind w:firstLineChars="200" w:firstLine="564"/>
        <w:jc w:val="left"/>
        <w:rPr>
          <w:rFonts w:asciiTheme="minorEastAsia" w:hAnsiTheme="minorEastAsia"/>
          <w:sz w:val="28"/>
          <w:szCs w:val="28"/>
          <w:lang w:eastAsia="zh-CN"/>
        </w:rPr>
      </w:pPr>
      <w:r w:rsidRPr="00DD333A">
        <w:rPr>
          <w:rFonts w:ascii="PUOERC+ºÚÌå" w:hAnsi="PUOERC+ºÚÌå" w:cs="PUOERC+ºÚÌå" w:hint="eastAsia"/>
          <w:color w:val="000000"/>
          <w:spacing w:val="1"/>
          <w:sz w:val="28"/>
          <w:szCs w:val="28"/>
          <w:lang w:eastAsia="zh-CN"/>
        </w:rPr>
        <w:t>本次项目组对韶关市曲江区消防救援大队的</w:t>
      </w:r>
      <w:r w:rsidR="00846B71">
        <w:rPr>
          <w:rFonts w:ascii="PUOERC+ºÚÌå" w:hAnsi="PUOERC+ºÚÌå" w:cs="PUOERC+ºÚÌå" w:hint="eastAsia"/>
          <w:color w:val="000000"/>
          <w:spacing w:val="1"/>
          <w:sz w:val="28"/>
          <w:szCs w:val="28"/>
          <w:lang w:eastAsia="zh-CN"/>
        </w:rPr>
        <w:t>救援大队器材装备购置</w:t>
      </w:r>
      <w:r w:rsidRPr="00DD333A">
        <w:rPr>
          <w:rFonts w:ascii="PUOERC+ºÚÌå" w:hAnsi="PUOERC+ºÚÌå" w:cs="PUOERC+ºÚÌå" w:hint="eastAsia"/>
          <w:color w:val="000000"/>
          <w:spacing w:val="1"/>
          <w:sz w:val="28"/>
          <w:szCs w:val="28"/>
          <w:lang w:eastAsia="zh-CN"/>
        </w:rPr>
        <w:t>项目进行</w:t>
      </w:r>
      <w:r w:rsidR="00E4456E">
        <w:rPr>
          <w:rFonts w:ascii="PUOERC+ºÚÌå" w:hAnsi="PUOERC+ºÚÌå" w:cs="PUOERC+ºÚÌå" w:hint="eastAsia"/>
          <w:color w:val="000000"/>
          <w:spacing w:val="1"/>
          <w:sz w:val="28"/>
          <w:szCs w:val="28"/>
          <w:lang w:eastAsia="zh-CN"/>
        </w:rPr>
        <w:t>重点项目</w:t>
      </w:r>
      <w:r w:rsidRPr="00DD333A">
        <w:rPr>
          <w:rFonts w:ascii="PUOERC+ºÚÌå" w:hAnsi="PUOERC+ºÚÌå" w:cs="PUOERC+ºÚÌå" w:hint="eastAsia"/>
          <w:color w:val="000000"/>
          <w:spacing w:val="1"/>
          <w:sz w:val="28"/>
          <w:szCs w:val="28"/>
          <w:lang w:eastAsia="zh-CN"/>
        </w:rPr>
        <w:t>绩效评价，该项目</w:t>
      </w:r>
      <w:r w:rsidRPr="00DD333A">
        <w:rPr>
          <w:rFonts w:ascii="PUOERC+ºÚÌå" w:hAnsi="PUOERC+ºÚÌå" w:cs="PUOERC+ºÚÌå" w:hint="eastAsia"/>
          <w:color w:val="000000"/>
          <w:spacing w:val="1"/>
          <w:sz w:val="28"/>
          <w:szCs w:val="28"/>
          <w:lang w:eastAsia="zh-CN"/>
        </w:rPr>
        <w:t>2021</w:t>
      </w:r>
      <w:r w:rsidRPr="00DD333A">
        <w:rPr>
          <w:rFonts w:ascii="PUOERC+ºÚÌå" w:hAnsi="PUOERC+ºÚÌå" w:cs="PUOERC+ºÚÌå" w:hint="eastAsia"/>
          <w:color w:val="000000"/>
          <w:spacing w:val="1"/>
          <w:sz w:val="28"/>
          <w:szCs w:val="28"/>
          <w:lang w:eastAsia="zh-CN"/>
        </w:rPr>
        <w:t>年预算金额</w:t>
      </w:r>
      <w:r w:rsidRPr="00DD333A">
        <w:rPr>
          <w:rFonts w:ascii="PUOERC+ºÚÌå" w:hAnsi="PUOERC+ºÚÌå" w:cs="PUOERC+ºÚÌå" w:hint="eastAsia"/>
          <w:color w:val="000000"/>
          <w:spacing w:val="1"/>
          <w:sz w:val="28"/>
          <w:szCs w:val="28"/>
          <w:lang w:eastAsia="zh-CN"/>
        </w:rPr>
        <w:t>50</w:t>
      </w:r>
      <w:r w:rsidR="00FC045A">
        <w:rPr>
          <w:rFonts w:ascii="PUOERC+ºÚÌå" w:hAnsi="PUOERC+ºÚÌå" w:cs="PUOERC+ºÚÌå" w:hint="eastAsia"/>
          <w:color w:val="000000"/>
          <w:spacing w:val="1"/>
          <w:sz w:val="28"/>
          <w:szCs w:val="28"/>
          <w:lang w:eastAsia="zh-CN"/>
        </w:rPr>
        <w:t>.00</w:t>
      </w:r>
      <w:r w:rsidRPr="00DD333A">
        <w:rPr>
          <w:rFonts w:ascii="PUOERC+ºÚÌå" w:hAnsi="PUOERC+ºÚÌå" w:cs="PUOERC+ºÚÌå" w:hint="eastAsia"/>
          <w:color w:val="000000"/>
          <w:spacing w:val="1"/>
          <w:sz w:val="28"/>
          <w:szCs w:val="28"/>
          <w:lang w:eastAsia="zh-CN"/>
        </w:rPr>
        <w:t>万元，实际执行金额为</w:t>
      </w:r>
      <w:r w:rsidRPr="00DD333A">
        <w:rPr>
          <w:rFonts w:ascii="PUOERC+ºÚÌå" w:hAnsi="PUOERC+ºÚÌå" w:cs="PUOERC+ºÚÌå" w:hint="eastAsia"/>
          <w:color w:val="000000"/>
          <w:spacing w:val="1"/>
          <w:sz w:val="28"/>
          <w:szCs w:val="28"/>
          <w:lang w:eastAsia="zh-CN"/>
        </w:rPr>
        <w:t>50</w:t>
      </w:r>
      <w:r w:rsidR="00FC045A">
        <w:rPr>
          <w:rFonts w:ascii="PUOERC+ºÚÌå" w:hAnsi="PUOERC+ºÚÌå" w:cs="PUOERC+ºÚÌå" w:hint="eastAsia"/>
          <w:color w:val="000000"/>
          <w:spacing w:val="1"/>
          <w:sz w:val="28"/>
          <w:szCs w:val="28"/>
          <w:lang w:eastAsia="zh-CN"/>
        </w:rPr>
        <w:t>.00</w:t>
      </w:r>
      <w:r w:rsidRPr="00DD333A">
        <w:rPr>
          <w:rFonts w:ascii="PUOERC+ºÚÌå" w:hAnsi="PUOERC+ºÚÌå" w:cs="PUOERC+ºÚÌå" w:hint="eastAsia"/>
          <w:color w:val="000000"/>
          <w:spacing w:val="1"/>
          <w:sz w:val="28"/>
          <w:szCs w:val="28"/>
          <w:lang w:eastAsia="zh-CN"/>
        </w:rPr>
        <w:t>万元，预算执行率为</w:t>
      </w:r>
      <w:r w:rsidRPr="00DD333A">
        <w:rPr>
          <w:rFonts w:ascii="PUOERC+ºÚÌå" w:hAnsi="PUOERC+ºÚÌå" w:cs="PUOERC+ºÚÌå" w:hint="eastAsia"/>
          <w:color w:val="000000"/>
          <w:spacing w:val="1"/>
          <w:sz w:val="28"/>
          <w:szCs w:val="28"/>
          <w:lang w:eastAsia="zh-CN"/>
        </w:rPr>
        <w:t>100%</w:t>
      </w:r>
      <w:r w:rsidRPr="00DD333A">
        <w:rPr>
          <w:rFonts w:ascii="PUOERC+ºÚÌå" w:hAnsi="PUOERC+ºÚÌå" w:cs="PUOERC+ºÚÌå" w:hint="eastAsia"/>
          <w:color w:val="000000"/>
          <w:spacing w:val="1"/>
          <w:sz w:val="28"/>
          <w:szCs w:val="28"/>
          <w:lang w:eastAsia="zh-CN"/>
        </w:rPr>
        <w:t>。</w:t>
      </w:r>
    </w:p>
    <w:p w:rsidR="00D96860" w:rsidRPr="00973018" w:rsidRDefault="00A33466" w:rsidP="006E177D">
      <w:pPr>
        <w:pStyle w:val="3"/>
        <w:spacing w:before="0" w:after="0" w:line="600" w:lineRule="exact"/>
        <w:rPr>
          <w:rFonts w:asciiTheme="minorEastAsia" w:hAnsiTheme="minorEastAsia"/>
          <w:b w:val="0"/>
          <w:sz w:val="28"/>
          <w:szCs w:val="28"/>
          <w:lang w:eastAsia="zh-CN"/>
        </w:rPr>
      </w:pPr>
      <w:bookmarkStart w:id="4" w:name="_Toc118962050"/>
      <w:bookmarkStart w:id="5" w:name="_Toc126071567"/>
      <w:r w:rsidRPr="00973018">
        <w:rPr>
          <w:rFonts w:asciiTheme="minorEastAsia" w:hAnsiTheme="minorEastAsia" w:hint="eastAsia"/>
          <w:sz w:val="28"/>
          <w:szCs w:val="28"/>
          <w:lang w:eastAsia="zh-CN"/>
        </w:rPr>
        <w:t>2</w:t>
      </w:r>
      <w:r w:rsidR="00FD1CA7">
        <w:rPr>
          <w:rFonts w:asciiTheme="minorEastAsia" w:hAnsiTheme="minorEastAsia" w:hint="eastAsia"/>
          <w:sz w:val="28"/>
          <w:szCs w:val="28"/>
          <w:lang w:eastAsia="zh-CN"/>
        </w:rPr>
        <w:t>.</w:t>
      </w:r>
      <w:r w:rsidRPr="00973018">
        <w:rPr>
          <w:rFonts w:asciiTheme="minorEastAsia" w:hAnsiTheme="minorEastAsia" w:hint="eastAsia"/>
          <w:sz w:val="28"/>
          <w:szCs w:val="28"/>
          <w:lang w:eastAsia="zh-CN"/>
        </w:rPr>
        <w:t>评价结论和绩效分析</w:t>
      </w:r>
      <w:bookmarkEnd w:id="4"/>
      <w:bookmarkEnd w:id="5"/>
    </w:p>
    <w:p w:rsidR="003B1FD4" w:rsidRDefault="00DD333A" w:rsidP="00DD333A">
      <w:pPr>
        <w:widowControl w:val="0"/>
        <w:spacing w:before="0" w:after="0" w:line="600" w:lineRule="exact"/>
        <w:ind w:firstLineChars="200" w:firstLine="560"/>
        <w:rPr>
          <w:rFonts w:asciiTheme="minorEastAsia" w:hAnsiTheme="minorEastAsia"/>
          <w:sz w:val="28"/>
          <w:szCs w:val="28"/>
          <w:lang w:eastAsia="zh-CN"/>
        </w:rPr>
      </w:pPr>
      <w:r w:rsidRPr="00DD333A">
        <w:rPr>
          <w:rFonts w:hint="eastAsia"/>
          <w:sz w:val="28"/>
          <w:szCs w:val="28"/>
          <w:lang w:eastAsia="zh-CN"/>
        </w:rPr>
        <w:t>韶关市曲江区消防救援大队的</w:t>
      </w:r>
      <w:r w:rsidR="00846B71">
        <w:rPr>
          <w:rFonts w:hint="eastAsia"/>
          <w:sz w:val="28"/>
          <w:szCs w:val="28"/>
          <w:lang w:eastAsia="zh-CN"/>
        </w:rPr>
        <w:t>救</w:t>
      </w:r>
      <w:r w:rsidR="00846B71">
        <w:rPr>
          <w:rFonts w:ascii="PUOERC+ºÚÌå" w:hAnsi="PUOERC+ºÚÌå" w:cs="PUOERC+ºÚÌå" w:hint="eastAsia"/>
          <w:color w:val="000000"/>
          <w:spacing w:val="1"/>
          <w:sz w:val="28"/>
          <w:szCs w:val="28"/>
          <w:lang w:eastAsia="zh-CN"/>
        </w:rPr>
        <w:t>援大队器材装备购置</w:t>
      </w:r>
      <w:r w:rsidRPr="00DD333A">
        <w:rPr>
          <w:rFonts w:hint="eastAsia"/>
          <w:sz w:val="28"/>
          <w:szCs w:val="28"/>
          <w:lang w:eastAsia="zh-CN"/>
        </w:rPr>
        <w:t>项目总体组织规范，项目目标完成情况总体良好，资金使用效果良好，实现了预期目标。</w:t>
      </w:r>
    </w:p>
    <w:p w:rsidR="00D96860" w:rsidRPr="00973018" w:rsidRDefault="00A33466" w:rsidP="006E177D">
      <w:pPr>
        <w:widowControl w:val="0"/>
        <w:spacing w:before="0" w:after="0" w:line="600" w:lineRule="exact"/>
        <w:ind w:firstLineChars="200" w:firstLine="560"/>
        <w:rPr>
          <w:rFonts w:asciiTheme="minorEastAsia" w:hAnsiTheme="minorEastAsia"/>
          <w:sz w:val="28"/>
          <w:szCs w:val="28"/>
          <w:lang w:eastAsia="zh-CN"/>
        </w:rPr>
      </w:pPr>
      <w:r w:rsidRPr="00973018">
        <w:rPr>
          <w:rFonts w:asciiTheme="minorEastAsia" w:hAnsiTheme="minorEastAsia" w:hint="eastAsia"/>
          <w:sz w:val="28"/>
          <w:szCs w:val="28"/>
          <w:lang w:eastAsia="zh-CN"/>
        </w:rPr>
        <w:t>评价工作小组根据评价工作方案中确定的评价指标</w:t>
      </w:r>
      <w:r w:rsidR="00E4456E">
        <w:rPr>
          <w:rFonts w:asciiTheme="minorEastAsia" w:hAnsiTheme="minorEastAsia" w:hint="eastAsia"/>
          <w:sz w:val="28"/>
          <w:szCs w:val="28"/>
          <w:lang w:eastAsia="zh-CN"/>
        </w:rPr>
        <w:t>、评价标准和评价方法，结合项目的特性，经过数据采集、社会调查、现场评价</w:t>
      </w:r>
      <w:r w:rsidRPr="00973018">
        <w:rPr>
          <w:rFonts w:asciiTheme="minorEastAsia" w:hAnsiTheme="minorEastAsia" w:hint="eastAsia"/>
          <w:sz w:val="28"/>
          <w:szCs w:val="28"/>
          <w:lang w:eastAsia="zh-CN"/>
        </w:rPr>
        <w:t>，对项目进行了公正、客观地独立评价</w:t>
      </w:r>
      <w:r w:rsidR="00DD333A">
        <w:rPr>
          <w:rFonts w:asciiTheme="minorEastAsia" w:hAnsiTheme="minorEastAsia" w:hint="eastAsia"/>
          <w:sz w:val="28"/>
          <w:szCs w:val="28"/>
          <w:lang w:eastAsia="zh-CN"/>
        </w:rPr>
        <w:t>。</w:t>
      </w:r>
      <w:r w:rsidR="00DD333A" w:rsidRPr="00DD333A">
        <w:rPr>
          <w:rFonts w:asciiTheme="minorEastAsia" w:hAnsiTheme="minorEastAsia" w:hint="eastAsia"/>
          <w:sz w:val="28"/>
          <w:szCs w:val="28"/>
          <w:lang w:eastAsia="zh-CN"/>
        </w:rPr>
        <w:t>最终评分结果：总分为87.5分，绩效评级</w:t>
      </w:r>
      <w:r w:rsidR="00DD333A" w:rsidRPr="00DD333A">
        <w:rPr>
          <w:rFonts w:asciiTheme="minorEastAsia" w:hAnsiTheme="minorEastAsia" w:hint="eastAsia"/>
          <w:sz w:val="28"/>
          <w:szCs w:val="28"/>
          <w:lang w:eastAsia="zh-CN"/>
        </w:rPr>
        <w:lastRenderedPageBreak/>
        <w:t>为“良”，其中项目决策类权重 10分，得 8分，项目管理类权重 30分，得 26.5分，项目绩效类权重 60分，得 53分。</w:t>
      </w:r>
    </w:p>
    <w:p w:rsidR="00D96860" w:rsidRPr="00973018" w:rsidRDefault="00A33466" w:rsidP="006E177D">
      <w:pPr>
        <w:pStyle w:val="3"/>
        <w:spacing w:before="0" w:after="0" w:line="600" w:lineRule="exact"/>
        <w:rPr>
          <w:rFonts w:asciiTheme="minorEastAsia" w:hAnsiTheme="minorEastAsia"/>
          <w:b w:val="0"/>
          <w:sz w:val="28"/>
          <w:szCs w:val="28"/>
          <w:lang w:eastAsia="zh-CN"/>
        </w:rPr>
      </w:pPr>
      <w:bookmarkStart w:id="6" w:name="_Toc118962051"/>
      <w:bookmarkStart w:id="7" w:name="_Toc126071568"/>
      <w:r w:rsidRPr="00973018">
        <w:rPr>
          <w:rFonts w:asciiTheme="minorEastAsia" w:hAnsiTheme="minorEastAsia" w:hint="eastAsia"/>
          <w:sz w:val="28"/>
          <w:szCs w:val="28"/>
          <w:lang w:eastAsia="zh-CN"/>
        </w:rPr>
        <w:t>3</w:t>
      </w:r>
      <w:r w:rsidR="00FD1CA7">
        <w:rPr>
          <w:rFonts w:asciiTheme="minorEastAsia" w:hAnsiTheme="minorEastAsia" w:hint="eastAsia"/>
          <w:sz w:val="28"/>
          <w:szCs w:val="28"/>
          <w:lang w:eastAsia="zh-CN"/>
        </w:rPr>
        <w:t>.</w:t>
      </w:r>
      <w:r w:rsidR="00A6383C" w:rsidRPr="00594E88">
        <w:rPr>
          <w:rFonts w:asciiTheme="minorEastAsia" w:hAnsiTheme="minorEastAsia" w:hint="eastAsia"/>
          <w:sz w:val="28"/>
          <w:szCs w:val="28"/>
          <w:lang w:eastAsia="zh-CN"/>
        </w:rPr>
        <w:t>存在问题及改进</w:t>
      </w:r>
      <w:r w:rsidRPr="00594E88">
        <w:rPr>
          <w:rFonts w:asciiTheme="minorEastAsia" w:hAnsiTheme="minorEastAsia" w:hint="eastAsia"/>
          <w:sz w:val="28"/>
          <w:szCs w:val="28"/>
          <w:lang w:eastAsia="zh-CN"/>
        </w:rPr>
        <w:t>建议</w:t>
      </w:r>
      <w:bookmarkEnd w:id="6"/>
      <w:bookmarkEnd w:id="7"/>
    </w:p>
    <w:p w:rsidR="00A33466" w:rsidRPr="008D4EB8" w:rsidRDefault="00B124CB" w:rsidP="006E177D">
      <w:pPr>
        <w:pStyle w:val="3"/>
        <w:spacing w:before="0" w:after="0" w:line="600" w:lineRule="exact"/>
        <w:rPr>
          <w:rFonts w:asciiTheme="minorEastAsia" w:hAnsiTheme="minorEastAsia"/>
          <w:b w:val="0"/>
          <w:sz w:val="28"/>
          <w:szCs w:val="28"/>
          <w:lang w:eastAsia="zh-CN"/>
        </w:rPr>
      </w:pPr>
      <w:bookmarkStart w:id="8" w:name="_Toc118962052"/>
      <w:bookmarkStart w:id="9" w:name="_Toc126071569"/>
      <w:r>
        <w:rPr>
          <w:rFonts w:asciiTheme="minorEastAsia" w:hAnsiTheme="minorEastAsia" w:hint="eastAsia"/>
          <w:sz w:val="28"/>
          <w:szCs w:val="28"/>
          <w:lang w:eastAsia="zh-CN"/>
        </w:rPr>
        <w:t>1、</w:t>
      </w:r>
      <w:r w:rsidR="00A6383C" w:rsidRPr="008D4EB8">
        <w:rPr>
          <w:rFonts w:asciiTheme="minorEastAsia" w:hAnsiTheme="minorEastAsia" w:hint="eastAsia"/>
          <w:sz w:val="28"/>
          <w:szCs w:val="28"/>
          <w:lang w:eastAsia="zh-CN"/>
        </w:rPr>
        <w:t>存在问题</w:t>
      </w:r>
      <w:bookmarkEnd w:id="8"/>
      <w:bookmarkEnd w:id="9"/>
    </w:p>
    <w:p w:rsidR="00B124CB" w:rsidRPr="00DD333A" w:rsidRDefault="00B124CB" w:rsidP="00B124CB">
      <w:pPr>
        <w:widowControl w:val="0"/>
        <w:spacing w:before="0" w:after="0" w:line="620" w:lineRule="exact"/>
        <w:ind w:firstLineChars="200" w:firstLine="560"/>
        <w:rPr>
          <w:sz w:val="28"/>
          <w:szCs w:val="28"/>
          <w:lang w:eastAsia="zh-CN"/>
        </w:rPr>
      </w:pPr>
      <w:bookmarkStart w:id="10" w:name="_Toc118962053"/>
      <w:r>
        <w:rPr>
          <w:rFonts w:hint="eastAsia"/>
          <w:sz w:val="28"/>
          <w:szCs w:val="28"/>
          <w:lang w:eastAsia="zh-CN"/>
        </w:rPr>
        <w:t>（</w:t>
      </w:r>
      <w:r w:rsidRPr="00DD333A">
        <w:rPr>
          <w:rFonts w:hint="eastAsia"/>
          <w:sz w:val="28"/>
          <w:szCs w:val="28"/>
          <w:lang w:eastAsia="zh-CN"/>
        </w:rPr>
        <w:t>1</w:t>
      </w:r>
      <w:r w:rsidRPr="00DD333A">
        <w:rPr>
          <w:rFonts w:hint="eastAsia"/>
          <w:sz w:val="28"/>
          <w:szCs w:val="28"/>
          <w:lang w:eastAsia="zh-CN"/>
        </w:rPr>
        <w:t>）在预算申请过程中，虽然设置了项目绩效目标，</w:t>
      </w:r>
      <w:proofErr w:type="gramStart"/>
      <w:r w:rsidRPr="00DD333A">
        <w:rPr>
          <w:rFonts w:hint="eastAsia"/>
          <w:sz w:val="28"/>
          <w:szCs w:val="28"/>
          <w:lang w:eastAsia="zh-CN"/>
        </w:rPr>
        <w:t>但设置</w:t>
      </w:r>
      <w:proofErr w:type="gramEnd"/>
      <w:r w:rsidRPr="00DD333A">
        <w:rPr>
          <w:rFonts w:hint="eastAsia"/>
          <w:sz w:val="28"/>
          <w:szCs w:val="28"/>
          <w:lang w:eastAsia="zh-CN"/>
        </w:rPr>
        <w:t>的绩效目标不够全面，产出、效益及满意度指标各设置</w:t>
      </w:r>
      <w:r w:rsidRPr="00DD333A">
        <w:rPr>
          <w:rFonts w:hint="eastAsia"/>
          <w:sz w:val="28"/>
          <w:szCs w:val="28"/>
          <w:lang w:eastAsia="zh-CN"/>
        </w:rPr>
        <w:t>1</w:t>
      </w:r>
      <w:r w:rsidRPr="00DD333A">
        <w:rPr>
          <w:rFonts w:hint="eastAsia"/>
          <w:sz w:val="28"/>
          <w:szCs w:val="28"/>
          <w:lang w:eastAsia="zh-CN"/>
        </w:rPr>
        <w:t>项，设定的指标</w:t>
      </w:r>
      <w:proofErr w:type="gramStart"/>
      <w:r w:rsidRPr="00DD333A">
        <w:rPr>
          <w:rFonts w:hint="eastAsia"/>
          <w:sz w:val="28"/>
          <w:szCs w:val="28"/>
          <w:lang w:eastAsia="zh-CN"/>
        </w:rPr>
        <w:t>值不够</w:t>
      </w:r>
      <w:proofErr w:type="gramEnd"/>
      <w:r w:rsidRPr="00DD333A">
        <w:rPr>
          <w:rFonts w:hint="eastAsia"/>
          <w:sz w:val="28"/>
          <w:szCs w:val="28"/>
          <w:lang w:eastAsia="zh-CN"/>
        </w:rPr>
        <w:t>细化、量化，未制定相关指标的考核办法。</w:t>
      </w:r>
    </w:p>
    <w:p w:rsidR="00B124CB" w:rsidRPr="00DD333A" w:rsidRDefault="00B124CB" w:rsidP="00B124CB">
      <w:pPr>
        <w:widowControl w:val="0"/>
        <w:spacing w:before="0" w:after="0" w:line="620" w:lineRule="exact"/>
        <w:ind w:firstLineChars="200" w:firstLine="560"/>
        <w:rPr>
          <w:sz w:val="28"/>
          <w:szCs w:val="28"/>
          <w:lang w:eastAsia="zh-CN"/>
        </w:rPr>
      </w:pPr>
      <w:r>
        <w:rPr>
          <w:rFonts w:hint="eastAsia"/>
          <w:sz w:val="28"/>
          <w:szCs w:val="28"/>
          <w:lang w:eastAsia="zh-CN"/>
        </w:rPr>
        <w:t>（</w:t>
      </w:r>
      <w:r>
        <w:rPr>
          <w:rFonts w:hint="eastAsia"/>
          <w:sz w:val="28"/>
          <w:szCs w:val="28"/>
          <w:lang w:eastAsia="zh-CN"/>
        </w:rPr>
        <w:t>2</w:t>
      </w:r>
      <w:r w:rsidRPr="00DD333A">
        <w:rPr>
          <w:rFonts w:hint="eastAsia"/>
          <w:sz w:val="28"/>
          <w:szCs w:val="28"/>
          <w:lang w:eastAsia="zh-CN"/>
        </w:rPr>
        <w:t>）</w:t>
      </w:r>
      <w:r>
        <w:rPr>
          <w:rFonts w:hint="eastAsia"/>
          <w:sz w:val="28"/>
          <w:szCs w:val="28"/>
          <w:lang w:eastAsia="zh-CN"/>
        </w:rPr>
        <w:t>项目单位</w:t>
      </w:r>
      <w:r w:rsidRPr="00DD333A">
        <w:rPr>
          <w:rFonts w:hint="eastAsia"/>
          <w:sz w:val="28"/>
          <w:szCs w:val="28"/>
          <w:lang w:eastAsia="zh-CN"/>
        </w:rPr>
        <w:t>每年根据需求向支队报告年度总采购计划，</w:t>
      </w:r>
      <w:r>
        <w:rPr>
          <w:rFonts w:hint="eastAsia"/>
          <w:sz w:val="28"/>
          <w:szCs w:val="28"/>
          <w:lang w:eastAsia="zh-CN"/>
        </w:rPr>
        <w:t>项目资金作为总采购计划内的设备资金进行支付，以支队交付总采购计划的设备作为项目采购验收。项目单位</w:t>
      </w:r>
      <w:r w:rsidRPr="00DD333A">
        <w:rPr>
          <w:rFonts w:hint="eastAsia"/>
          <w:sz w:val="28"/>
          <w:szCs w:val="28"/>
          <w:lang w:eastAsia="zh-CN"/>
        </w:rPr>
        <w:t>未根据每项资金情况编制对应的采购计划，难以衡量项目完成情况及效果。</w:t>
      </w:r>
    </w:p>
    <w:p w:rsidR="00B124CB" w:rsidRPr="001A1393" w:rsidRDefault="00B124CB" w:rsidP="00B124CB">
      <w:pPr>
        <w:widowControl w:val="0"/>
        <w:spacing w:before="0" w:after="0" w:line="620" w:lineRule="exact"/>
        <w:ind w:firstLineChars="200" w:firstLine="560"/>
        <w:rPr>
          <w:sz w:val="28"/>
          <w:szCs w:val="28"/>
          <w:lang w:eastAsia="zh-CN"/>
        </w:rPr>
      </w:pPr>
      <w:r>
        <w:rPr>
          <w:rFonts w:hint="eastAsia"/>
          <w:sz w:val="28"/>
          <w:szCs w:val="28"/>
          <w:lang w:eastAsia="zh-CN"/>
        </w:rPr>
        <w:t>（</w:t>
      </w:r>
      <w:r>
        <w:rPr>
          <w:rFonts w:hint="eastAsia"/>
          <w:sz w:val="28"/>
          <w:szCs w:val="28"/>
          <w:lang w:eastAsia="zh-CN"/>
        </w:rPr>
        <w:t>3</w:t>
      </w:r>
      <w:r w:rsidRPr="00DD333A">
        <w:rPr>
          <w:rFonts w:hint="eastAsia"/>
          <w:sz w:val="28"/>
          <w:szCs w:val="28"/>
          <w:lang w:eastAsia="zh-CN"/>
        </w:rPr>
        <w:t>）本项目涉及的消防装备，因长期处于使用中，均未按资产管理规范粘贴固定资产标签，存在账实不符的风险，很大程度影响资产管理工作。</w:t>
      </w:r>
    </w:p>
    <w:p w:rsidR="00B124CB" w:rsidRPr="005420B1" w:rsidRDefault="00B124CB" w:rsidP="00B124CB">
      <w:pPr>
        <w:pStyle w:val="3"/>
        <w:spacing w:before="0" w:after="0" w:line="600" w:lineRule="exact"/>
        <w:rPr>
          <w:b w:val="0"/>
          <w:sz w:val="28"/>
          <w:szCs w:val="28"/>
          <w:lang w:eastAsia="zh-CN"/>
        </w:rPr>
      </w:pPr>
      <w:bookmarkStart w:id="11" w:name="_Toc126056820"/>
      <w:bookmarkStart w:id="12" w:name="_Toc126071570"/>
      <w:r>
        <w:rPr>
          <w:rFonts w:hint="eastAsia"/>
          <w:sz w:val="28"/>
          <w:szCs w:val="28"/>
          <w:lang w:eastAsia="zh-CN"/>
        </w:rPr>
        <w:t>2</w:t>
      </w:r>
      <w:r>
        <w:rPr>
          <w:rFonts w:hint="eastAsia"/>
          <w:sz w:val="28"/>
          <w:szCs w:val="28"/>
          <w:lang w:eastAsia="zh-CN"/>
        </w:rPr>
        <w:t>、</w:t>
      </w:r>
      <w:r w:rsidRPr="005420B1">
        <w:rPr>
          <w:rFonts w:hint="eastAsia"/>
          <w:sz w:val="28"/>
          <w:szCs w:val="28"/>
          <w:lang w:eastAsia="zh-CN"/>
        </w:rPr>
        <w:t>改进建议</w:t>
      </w:r>
      <w:bookmarkEnd w:id="10"/>
      <w:bookmarkEnd w:id="11"/>
      <w:bookmarkEnd w:id="12"/>
    </w:p>
    <w:p w:rsidR="00B124CB" w:rsidRPr="00DD333A" w:rsidRDefault="00B124CB" w:rsidP="00B124CB">
      <w:pPr>
        <w:widowControl w:val="0"/>
        <w:spacing w:before="0" w:after="0" w:line="620" w:lineRule="exact"/>
        <w:ind w:firstLineChars="200" w:firstLine="560"/>
        <w:rPr>
          <w:sz w:val="28"/>
          <w:szCs w:val="28"/>
          <w:lang w:eastAsia="zh-CN"/>
        </w:rPr>
      </w:pPr>
      <w:r>
        <w:rPr>
          <w:rFonts w:hint="eastAsia"/>
          <w:sz w:val="28"/>
          <w:szCs w:val="28"/>
          <w:lang w:eastAsia="zh-CN"/>
        </w:rPr>
        <w:t>（</w:t>
      </w:r>
      <w:r w:rsidRPr="00DD333A">
        <w:rPr>
          <w:rFonts w:hint="eastAsia"/>
          <w:sz w:val="28"/>
          <w:szCs w:val="28"/>
          <w:lang w:eastAsia="zh-CN"/>
        </w:rPr>
        <w:t>1</w:t>
      </w:r>
      <w:r w:rsidRPr="00DD333A">
        <w:rPr>
          <w:rFonts w:hint="eastAsia"/>
          <w:sz w:val="28"/>
          <w:szCs w:val="28"/>
          <w:lang w:eastAsia="zh-CN"/>
        </w:rPr>
        <w:t>）科学合理设置绩效指标。建议可以参考《广东省财政预算绩效指标库》，相近单位优秀绩效指标体系及该项目的实际工作对项目绩效进行设置并申报，细化及量化绩效目标，进一步明确绩效指标测量方法。项目单位</w:t>
      </w:r>
      <w:proofErr w:type="gramStart"/>
      <w:r w:rsidRPr="00DD333A">
        <w:rPr>
          <w:rFonts w:hint="eastAsia"/>
          <w:sz w:val="28"/>
          <w:szCs w:val="28"/>
          <w:lang w:eastAsia="zh-CN"/>
        </w:rPr>
        <w:t>需树立</w:t>
      </w:r>
      <w:proofErr w:type="gramEnd"/>
      <w:r w:rsidRPr="00DD333A">
        <w:rPr>
          <w:rFonts w:hint="eastAsia"/>
          <w:sz w:val="28"/>
          <w:szCs w:val="28"/>
          <w:lang w:eastAsia="zh-CN"/>
        </w:rPr>
        <w:t>全面预算绩效考核理念，加强对项目的目标管理，不断提升项目绩效。</w:t>
      </w:r>
    </w:p>
    <w:p w:rsidR="00B124CB" w:rsidRPr="00DD333A" w:rsidRDefault="00B124CB" w:rsidP="00B124CB">
      <w:pPr>
        <w:widowControl w:val="0"/>
        <w:spacing w:before="0" w:after="0" w:line="620" w:lineRule="exact"/>
        <w:ind w:firstLineChars="200" w:firstLine="560"/>
        <w:rPr>
          <w:sz w:val="28"/>
          <w:szCs w:val="28"/>
          <w:lang w:eastAsia="zh-CN"/>
        </w:rPr>
      </w:pPr>
      <w:r>
        <w:rPr>
          <w:rFonts w:hint="eastAsia"/>
          <w:sz w:val="28"/>
          <w:szCs w:val="28"/>
          <w:lang w:eastAsia="zh-CN"/>
        </w:rPr>
        <w:t>（</w:t>
      </w:r>
      <w:r w:rsidRPr="00DD333A">
        <w:rPr>
          <w:rFonts w:hint="eastAsia"/>
          <w:sz w:val="28"/>
          <w:szCs w:val="28"/>
          <w:lang w:eastAsia="zh-CN"/>
        </w:rPr>
        <w:t>2</w:t>
      </w:r>
      <w:r w:rsidRPr="00DD333A">
        <w:rPr>
          <w:rFonts w:hint="eastAsia"/>
          <w:sz w:val="28"/>
          <w:szCs w:val="28"/>
          <w:lang w:eastAsia="zh-CN"/>
        </w:rPr>
        <w:t>）绩效数据的完备性对于项目完成后随时进行调取和汇总使用有重要意义。因此，建议项目单位规范收集满意度数据，探索建立满意度调</w:t>
      </w:r>
      <w:r w:rsidRPr="00DD333A">
        <w:rPr>
          <w:rFonts w:hint="eastAsia"/>
          <w:sz w:val="28"/>
          <w:szCs w:val="28"/>
          <w:lang w:eastAsia="zh-CN"/>
        </w:rPr>
        <w:lastRenderedPageBreak/>
        <w:t>查常态化机制。</w:t>
      </w:r>
    </w:p>
    <w:p w:rsidR="00B124CB" w:rsidRPr="00DD333A" w:rsidRDefault="00B124CB" w:rsidP="00B124CB">
      <w:pPr>
        <w:widowControl w:val="0"/>
        <w:spacing w:before="0" w:after="0" w:line="620" w:lineRule="exact"/>
        <w:ind w:firstLineChars="200" w:firstLine="560"/>
        <w:rPr>
          <w:sz w:val="28"/>
          <w:szCs w:val="28"/>
          <w:lang w:eastAsia="zh-CN"/>
        </w:rPr>
      </w:pPr>
      <w:r>
        <w:rPr>
          <w:rFonts w:hint="eastAsia"/>
          <w:sz w:val="28"/>
          <w:szCs w:val="28"/>
          <w:lang w:eastAsia="zh-CN"/>
        </w:rPr>
        <w:t>（</w:t>
      </w:r>
      <w:r w:rsidRPr="00DD333A">
        <w:rPr>
          <w:rFonts w:hint="eastAsia"/>
          <w:sz w:val="28"/>
          <w:szCs w:val="28"/>
          <w:lang w:eastAsia="zh-CN"/>
        </w:rPr>
        <w:t>3</w:t>
      </w:r>
      <w:r>
        <w:rPr>
          <w:rFonts w:hint="eastAsia"/>
          <w:sz w:val="28"/>
          <w:szCs w:val="28"/>
          <w:lang w:eastAsia="zh-CN"/>
        </w:rPr>
        <w:t>）完善项目采购方案，项目实施前，应按设备急需程度，根据项目资金情况</w:t>
      </w:r>
      <w:r w:rsidRPr="00DD333A">
        <w:rPr>
          <w:rFonts w:hint="eastAsia"/>
          <w:sz w:val="28"/>
          <w:szCs w:val="28"/>
          <w:lang w:eastAsia="zh-CN"/>
        </w:rPr>
        <w:t>编制</w:t>
      </w:r>
      <w:r>
        <w:rPr>
          <w:rFonts w:hint="eastAsia"/>
          <w:sz w:val="28"/>
          <w:szCs w:val="28"/>
          <w:lang w:eastAsia="zh-CN"/>
        </w:rPr>
        <w:t>具体的设备采购计划，</w:t>
      </w:r>
      <w:r w:rsidRPr="00DD333A">
        <w:rPr>
          <w:rFonts w:hint="eastAsia"/>
          <w:sz w:val="28"/>
          <w:szCs w:val="28"/>
          <w:lang w:eastAsia="zh-CN"/>
        </w:rPr>
        <w:t>确保项目按计划展开，能按计划验收采购设备，并如期编制训练计划，提高设备使用效益。</w:t>
      </w:r>
    </w:p>
    <w:p w:rsidR="00594E88" w:rsidRDefault="00B124CB" w:rsidP="00B124CB">
      <w:pPr>
        <w:widowControl w:val="0"/>
        <w:spacing w:before="0" w:after="0" w:line="640" w:lineRule="exact"/>
        <w:ind w:firstLineChars="200" w:firstLine="560"/>
        <w:jc w:val="left"/>
        <w:rPr>
          <w:sz w:val="28"/>
          <w:szCs w:val="28"/>
          <w:lang w:eastAsia="zh-CN"/>
        </w:rPr>
      </w:pPr>
      <w:r>
        <w:rPr>
          <w:rFonts w:hint="eastAsia"/>
          <w:sz w:val="28"/>
          <w:szCs w:val="28"/>
          <w:lang w:eastAsia="zh-CN"/>
        </w:rPr>
        <w:t>（</w:t>
      </w:r>
      <w:r w:rsidRPr="00DD333A">
        <w:rPr>
          <w:rFonts w:hint="eastAsia"/>
          <w:sz w:val="28"/>
          <w:szCs w:val="28"/>
          <w:lang w:eastAsia="zh-CN"/>
        </w:rPr>
        <w:t>4</w:t>
      </w:r>
      <w:r w:rsidRPr="00DD333A">
        <w:rPr>
          <w:rFonts w:hint="eastAsia"/>
          <w:sz w:val="28"/>
          <w:szCs w:val="28"/>
          <w:lang w:eastAsia="zh-CN"/>
        </w:rPr>
        <w:t>）规范固定资产的管理，应严格按资产管理规范粘贴固定资产标签，</w:t>
      </w:r>
      <w:r w:rsidRPr="00DD333A">
        <w:rPr>
          <w:rFonts w:hint="eastAsia"/>
          <w:sz w:val="28"/>
          <w:szCs w:val="28"/>
          <w:lang w:eastAsia="zh-CN"/>
        </w:rPr>
        <w:t xml:space="preserve"> </w:t>
      </w:r>
      <w:r w:rsidRPr="00DD333A">
        <w:rPr>
          <w:rFonts w:hint="eastAsia"/>
          <w:sz w:val="28"/>
          <w:szCs w:val="28"/>
          <w:lang w:eastAsia="zh-CN"/>
        </w:rPr>
        <w:t>便于对装备的日常管理，包括盘点及使用，强化资产管理对于本项目及后续类似项目有着关键的作用，避免资产管理出现账实不符的风险。</w:t>
      </w:r>
    </w:p>
    <w:p w:rsidR="00DD333A" w:rsidRPr="00594E88"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sz w:val="28"/>
          <w:szCs w:val="28"/>
          <w:lang w:eastAsia="zh-CN"/>
        </w:rPr>
      </w:pPr>
    </w:p>
    <w:p w:rsidR="00DD333A" w:rsidRDefault="00DD333A" w:rsidP="00DD333A">
      <w:pPr>
        <w:widowControl w:val="0"/>
        <w:spacing w:before="0" w:after="0" w:line="620" w:lineRule="exact"/>
        <w:ind w:firstLineChars="200" w:firstLine="560"/>
        <w:jc w:val="left"/>
        <w:rPr>
          <w:rFonts w:hint="eastAsia"/>
          <w:sz w:val="28"/>
          <w:szCs w:val="28"/>
          <w:lang w:eastAsia="zh-CN"/>
        </w:rPr>
      </w:pPr>
    </w:p>
    <w:p w:rsidR="00B124CB" w:rsidRDefault="00B124CB" w:rsidP="00DD333A">
      <w:pPr>
        <w:widowControl w:val="0"/>
        <w:spacing w:before="0" w:after="0" w:line="620" w:lineRule="exact"/>
        <w:ind w:firstLineChars="200" w:firstLine="560"/>
        <w:jc w:val="left"/>
        <w:rPr>
          <w:rFonts w:hint="eastAsia"/>
          <w:sz w:val="28"/>
          <w:szCs w:val="28"/>
          <w:lang w:eastAsia="zh-CN"/>
        </w:rPr>
      </w:pPr>
    </w:p>
    <w:p w:rsidR="00B124CB" w:rsidRDefault="00B124CB" w:rsidP="00597E42">
      <w:pPr>
        <w:widowControl w:val="0"/>
        <w:spacing w:before="0" w:after="0" w:line="620" w:lineRule="exact"/>
        <w:jc w:val="left"/>
        <w:rPr>
          <w:sz w:val="28"/>
          <w:szCs w:val="28"/>
          <w:lang w:eastAsia="zh-CN"/>
        </w:rPr>
      </w:pPr>
      <w:bookmarkStart w:id="13" w:name="_GoBack"/>
      <w:bookmarkEnd w:id="13"/>
    </w:p>
    <w:p w:rsidR="00B61D7C" w:rsidRPr="00B61D7C" w:rsidRDefault="00B61D7C" w:rsidP="00B61D7C">
      <w:pPr>
        <w:widowControl w:val="0"/>
        <w:overflowPunct w:val="0"/>
        <w:autoSpaceDE w:val="0"/>
        <w:autoSpaceDN w:val="0"/>
        <w:adjustRightInd w:val="0"/>
        <w:snapToGrid w:val="0"/>
        <w:spacing w:before="0" w:after="0"/>
        <w:jc w:val="center"/>
        <w:textAlignment w:val="baseline"/>
        <w:rPr>
          <w:rFonts w:ascii="宋体" w:eastAsia="宋体" w:hAnsi="宋体"/>
          <w:spacing w:val="10"/>
          <w:sz w:val="52"/>
          <w:szCs w:val="52"/>
          <w:lang w:eastAsia="zh-CN"/>
        </w:rPr>
      </w:pPr>
      <w:r w:rsidRPr="00B61D7C">
        <w:rPr>
          <w:rFonts w:ascii="宋体" w:eastAsia="宋体" w:hAnsi="宋体"/>
          <w:sz w:val="52"/>
          <w:szCs w:val="52"/>
          <w:lang w:eastAsia="zh-CN"/>
        </w:rPr>
        <w:lastRenderedPageBreak/>
        <w:t xml:space="preserve">韶关市智杰会计师事务所 </w:t>
      </w:r>
    </w:p>
    <w:p w:rsidR="00B61D7C" w:rsidRPr="00B61D7C" w:rsidRDefault="00B61D7C" w:rsidP="00B61D7C">
      <w:pPr>
        <w:widowControl w:val="0"/>
        <w:overflowPunct w:val="0"/>
        <w:autoSpaceDE w:val="0"/>
        <w:autoSpaceDN w:val="0"/>
        <w:adjustRightInd w:val="0"/>
        <w:snapToGrid w:val="0"/>
        <w:spacing w:before="0" w:after="0" w:line="180" w:lineRule="auto"/>
        <w:jc w:val="center"/>
        <w:textAlignment w:val="baseline"/>
        <w:rPr>
          <w:rFonts w:ascii="宋体" w:eastAsia="宋体" w:hAnsi="宋体"/>
          <w:spacing w:val="10"/>
          <w:sz w:val="28"/>
          <w:szCs w:val="28"/>
          <w:lang w:eastAsia="zh-CN"/>
        </w:rPr>
      </w:pPr>
      <w:r w:rsidRPr="00B61D7C">
        <w:rPr>
          <w:rFonts w:ascii="宋体" w:eastAsia="宋体" w:hAnsi="宋体"/>
          <w:sz w:val="28"/>
          <w:szCs w:val="28"/>
          <w:lang w:eastAsia="zh-CN"/>
        </w:rPr>
        <w:t xml:space="preserve">SHAOGUAN ZHIJIE CERTIFIED PUBLIC ACCOUNTANTS </w:t>
      </w:r>
    </w:p>
    <w:p w:rsidR="00B61D7C" w:rsidRPr="00B61D7C" w:rsidRDefault="00B61D7C" w:rsidP="00B61D7C">
      <w:pPr>
        <w:widowControl w:val="0"/>
        <w:overflowPunct w:val="0"/>
        <w:autoSpaceDE w:val="0"/>
        <w:autoSpaceDN w:val="0"/>
        <w:adjustRightInd w:val="0"/>
        <w:spacing w:before="0" w:after="0"/>
        <w:jc w:val="center"/>
        <w:textAlignment w:val="baseline"/>
        <w:rPr>
          <w:rFonts w:ascii="Times New Roman" w:eastAsia="仿宋" w:hAnsi="Times New Roman"/>
          <w:sz w:val="20"/>
          <w:szCs w:val="20"/>
          <w:lang w:eastAsia="zh-CN"/>
        </w:rPr>
      </w:pPr>
      <w:r>
        <w:rPr>
          <w:rFonts w:ascii="Times New Roman" w:eastAsia="仿宋" w:hAnsi="Times New Roman"/>
          <w:noProof/>
          <w:sz w:val="20"/>
          <w:szCs w:val="20"/>
          <w:lang w:eastAsia="zh-CN"/>
        </w:rPr>
        <mc:AlternateContent>
          <mc:Choice Requires="wps">
            <w:drawing>
              <wp:anchor distT="0" distB="0" distL="114300" distR="114300" simplePos="0" relativeHeight="251659264" behindDoc="0" locked="0" layoutInCell="1" allowOverlap="1" wp14:anchorId="31FF95AB" wp14:editId="351D9E7C">
                <wp:simplePos x="0" y="0"/>
                <wp:positionH relativeFrom="column">
                  <wp:posOffset>114300</wp:posOffset>
                </wp:positionH>
                <wp:positionV relativeFrom="paragraph">
                  <wp:posOffset>48260</wp:posOffset>
                </wp:positionV>
                <wp:extent cx="5720080" cy="0"/>
                <wp:effectExtent l="7620" t="6985" r="6350" b="1206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20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8pt" to="459.4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"/>
            </w:pict>
          </mc:Fallback>
        </mc:AlternateContent>
      </w:r>
    </w:p>
    <w:p w:rsidR="00AE0684" w:rsidRDefault="00FE05B0" w:rsidP="00AE0684">
      <w:pPr>
        <w:widowControl w:val="0"/>
        <w:spacing w:before="0" w:after="0" w:line="660" w:lineRule="exact"/>
        <w:jc w:val="center"/>
        <w:rPr>
          <w:rFonts w:ascii="PUOERC+ºÚÌå" w:hAnsi="PUOERC+ºÚÌå" w:cs="PUOERC+ºÚÌå"/>
          <w:b/>
          <w:color w:val="000000"/>
          <w:spacing w:val="1"/>
          <w:sz w:val="36"/>
          <w:lang w:eastAsia="zh-CN"/>
        </w:rPr>
      </w:pPr>
      <w:r>
        <w:rPr>
          <w:rFonts w:ascii="PUOERC+ºÚÌå" w:hAnsi="PUOERC+ºÚÌå" w:cs="PUOERC+ºÚÌå" w:hint="eastAsia"/>
          <w:b/>
          <w:color w:val="000000"/>
          <w:spacing w:val="1"/>
          <w:sz w:val="36"/>
          <w:lang w:eastAsia="zh-CN"/>
        </w:rPr>
        <w:t>救援大队器材装备购置</w:t>
      </w:r>
      <w:r w:rsidR="00191CAB">
        <w:rPr>
          <w:rFonts w:ascii="PUOERC+ºÚÌå" w:hAnsi="PUOERC+ºÚÌå" w:cs="PUOERC+ºÚÌå" w:hint="eastAsia"/>
          <w:b/>
          <w:color w:val="000000"/>
          <w:spacing w:val="1"/>
          <w:sz w:val="36"/>
          <w:lang w:eastAsia="zh-CN"/>
        </w:rPr>
        <w:t>项目</w:t>
      </w:r>
    </w:p>
    <w:p w:rsidR="00D96860" w:rsidRPr="003721C8" w:rsidRDefault="00973018" w:rsidP="00AE0684">
      <w:pPr>
        <w:widowControl w:val="0"/>
        <w:spacing w:before="0" w:after="0" w:line="660" w:lineRule="exact"/>
        <w:jc w:val="center"/>
        <w:rPr>
          <w:rFonts w:ascii="PUOERC+ºÚÌå" w:hAnsi="PUOERC+ºÚÌå" w:cs="PUOERC+ºÚÌå"/>
          <w:b/>
          <w:color w:val="000000"/>
          <w:spacing w:val="1"/>
          <w:sz w:val="36"/>
          <w:lang w:eastAsia="zh-CN"/>
        </w:rPr>
      </w:pPr>
      <w:r w:rsidRPr="003721C8">
        <w:rPr>
          <w:rFonts w:ascii="PUOERC+ºÚÌå" w:hAnsi="PUOERC+ºÚÌå" w:cs="PUOERC+ºÚÌå"/>
          <w:b/>
          <w:color w:val="000000"/>
          <w:spacing w:val="1"/>
          <w:sz w:val="36"/>
          <w:lang w:eastAsia="zh-CN"/>
        </w:rPr>
        <w:t>绩效评价报告</w:t>
      </w:r>
    </w:p>
    <w:p w:rsidR="00973018" w:rsidRPr="00B61D7C" w:rsidRDefault="00B61D7C" w:rsidP="00B61D7C">
      <w:pPr>
        <w:widowControl w:val="0"/>
        <w:spacing w:beforeLines="50" w:before="156" w:afterLines="50" w:after="156"/>
        <w:ind w:firstLineChars="200" w:firstLine="484"/>
        <w:jc w:val="right"/>
        <w:rPr>
          <w:rFonts w:ascii="PUOERC+ºÚÌå" w:hAnsi="PUOERC+ºÚÌå" w:cs="PUOERC+ºÚÌå"/>
          <w:color w:val="000000"/>
          <w:spacing w:val="1"/>
          <w:sz w:val="24"/>
          <w:szCs w:val="24"/>
          <w:lang w:eastAsia="zh-CN"/>
        </w:rPr>
      </w:pPr>
      <w:proofErr w:type="gramStart"/>
      <w:r w:rsidRPr="00B61D7C">
        <w:rPr>
          <w:rFonts w:ascii="PUOERC+ºÚÌå" w:hAnsi="PUOERC+ºÚÌå" w:cs="PUOERC+ºÚÌå" w:hint="eastAsia"/>
          <w:color w:val="000000"/>
          <w:spacing w:val="1"/>
          <w:sz w:val="24"/>
          <w:szCs w:val="24"/>
          <w:lang w:eastAsia="zh-CN"/>
        </w:rPr>
        <w:t>韶智会综</w:t>
      </w:r>
      <w:r w:rsidRPr="00B61D7C">
        <w:rPr>
          <w:rFonts w:ascii="PUOERC+ºÚÌå" w:hAnsi="PUOERC+ºÚÌå" w:cs="PUOERC+ºÚÌå" w:hint="eastAsia"/>
          <w:color w:val="000000"/>
          <w:spacing w:val="1"/>
          <w:sz w:val="24"/>
          <w:szCs w:val="24"/>
          <w:lang w:eastAsia="zh-CN"/>
        </w:rPr>
        <w:t>[</w:t>
      </w:r>
      <w:proofErr w:type="gramEnd"/>
      <w:r>
        <w:rPr>
          <w:rFonts w:ascii="PUOERC+ºÚÌå" w:hAnsi="PUOERC+ºÚÌå" w:cs="PUOERC+ºÚÌå" w:hint="eastAsia"/>
          <w:color w:val="000000"/>
          <w:spacing w:val="1"/>
          <w:sz w:val="24"/>
          <w:szCs w:val="24"/>
          <w:lang w:eastAsia="zh-CN"/>
        </w:rPr>
        <w:t>202</w:t>
      </w:r>
      <w:r w:rsidR="00B124CB">
        <w:rPr>
          <w:rFonts w:ascii="PUOERC+ºÚÌå" w:hAnsi="PUOERC+ºÚÌå" w:cs="PUOERC+ºÚÌå" w:hint="eastAsia"/>
          <w:color w:val="000000"/>
          <w:spacing w:val="1"/>
          <w:sz w:val="24"/>
          <w:szCs w:val="24"/>
          <w:lang w:eastAsia="zh-CN"/>
        </w:rPr>
        <w:t>3</w:t>
      </w:r>
      <w:r w:rsidRPr="00B61D7C">
        <w:rPr>
          <w:rFonts w:ascii="PUOERC+ºÚÌå" w:hAnsi="PUOERC+ºÚÌå" w:cs="PUOERC+ºÚÌå" w:hint="eastAsia"/>
          <w:color w:val="000000"/>
          <w:spacing w:val="1"/>
          <w:sz w:val="24"/>
          <w:szCs w:val="24"/>
          <w:lang w:eastAsia="zh-CN"/>
        </w:rPr>
        <w:t>]</w:t>
      </w:r>
      <w:r>
        <w:rPr>
          <w:rFonts w:ascii="PUOERC+ºÚÌå" w:hAnsi="PUOERC+ºÚÌå" w:cs="PUOERC+ºÚÌå" w:hint="eastAsia"/>
          <w:color w:val="000000"/>
          <w:spacing w:val="1"/>
          <w:sz w:val="24"/>
          <w:szCs w:val="24"/>
          <w:lang w:eastAsia="zh-CN"/>
        </w:rPr>
        <w:t>第</w:t>
      </w:r>
      <w:r w:rsidRPr="00B61D7C">
        <w:rPr>
          <w:rFonts w:ascii="PUOERC+ºÚÌå" w:hAnsi="PUOERC+ºÚÌå" w:cs="PUOERC+ºÚÌå" w:hint="eastAsia"/>
          <w:color w:val="000000"/>
          <w:spacing w:val="1"/>
          <w:sz w:val="24"/>
          <w:szCs w:val="24"/>
          <w:lang w:eastAsia="zh-CN"/>
        </w:rPr>
        <w:t>号</w:t>
      </w:r>
    </w:p>
    <w:p w:rsidR="00B61D7C" w:rsidRPr="00B61D7C" w:rsidRDefault="00B61D7C" w:rsidP="008F6677">
      <w:pPr>
        <w:widowControl w:val="0"/>
        <w:spacing w:beforeLines="50" w:before="156" w:afterLines="50" w:after="156" w:line="600" w:lineRule="exact"/>
        <w:jc w:val="left"/>
        <w:rPr>
          <w:rFonts w:ascii="PUOERC+ºÚÌå" w:hAnsi="PUOERC+ºÚÌå" w:cs="PUOERC+ºÚÌå"/>
          <w:color w:val="000000"/>
          <w:spacing w:val="1"/>
          <w:sz w:val="28"/>
          <w:szCs w:val="28"/>
          <w:lang w:eastAsia="zh-CN"/>
        </w:rPr>
      </w:pPr>
      <w:r w:rsidRPr="00B61D7C">
        <w:rPr>
          <w:rFonts w:ascii="PUOERC+ºÚÌå" w:hAnsi="PUOERC+ºÚÌå" w:cs="PUOERC+ºÚÌå"/>
          <w:color w:val="000000"/>
          <w:spacing w:val="1"/>
          <w:sz w:val="28"/>
          <w:szCs w:val="28"/>
          <w:lang w:eastAsia="zh-CN"/>
        </w:rPr>
        <w:t>韶关市曲江区财政局</w:t>
      </w:r>
    </w:p>
    <w:p w:rsidR="00973018" w:rsidRPr="00973018" w:rsidRDefault="004874E4" w:rsidP="006E177D">
      <w:pPr>
        <w:widowControl w:val="0"/>
        <w:spacing w:before="0" w:after="0" w:line="600" w:lineRule="exact"/>
        <w:ind w:firstLineChars="200" w:firstLine="564"/>
        <w:rPr>
          <w:rFonts w:ascii="PUOERC+ºÚÌå" w:hAnsi="PUOERC+ºÚÌå" w:cs="PUOERC+ºÚÌå"/>
          <w:color w:val="000000"/>
          <w:spacing w:val="1"/>
          <w:sz w:val="28"/>
          <w:szCs w:val="28"/>
          <w:lang w:eastAsia="zh-CN"/>
        </w:rPr>
      </w:pPr>
      <w:r w:rsidRPr="004874E4">
        <w:rPr>
          <w:rFonts w:ascii="PUOERC+ºÚÌå" w:hAnsi="PUOERC+ºÚÌå" w:cs="PUOERC+ºÚÌå" w:hint="eastAsia"/>
          <w:color w:val="000000"/>
          <w:spacing w:val="1"/>
          <w:sz w:val="28"/>
          <w:szCs w:val="28"/>
          <w:lang w:eastAsia="zh-CN"/>
        </w:rPr>
        <w:t>为加强财政预算支出的管理工作，衡量财政资金使用效益，合理配置公共资源，发挥公共资金的引导和促进作用，进而促进社会经济更好更快的发展。根据《关于印发</w:t>
      </w:r>
      <w:r w:rsidRPr="004874E4">
        <w:rPr>
          <w:rFonts w:ascii="PUOERC+ºÚÌå" w:hAnsi="PUOERC+ºÚÌå" w:cs="PUOERC+ºÚÌå" w:hint="eastAsia"/>
          <w:color w:val="000000"/>
          <w:spacing w:val="1"/>
          <w:sz w:val="28"/>
          <w:szCs w:val="28"/>
          <w:lang w:eastAsia="zh-CN"/>
        </w:rPr>
        <w:t>2022</w:t>
      </w:r>
      <w:r w:rsidRPr="004874E4">
        <w:rPr>
          <w:rFonts w:ascii="PUOERC+ºÚÌå" w:hAnsi="PUOERC+ºÚÌå" w:cs="PUOERC+ºÚÌå" w:hint="eastAsia"/>
          <w:color w:val="000000"/>
          <w:spacing w:val="1"/>
          <w:sz w:val="28"/>
          <w:szCs w:val="28"/>
          <w:lang w:eastAsia="zh-CN"/>
        </w:rPr>
        <w:t>年曲江区财政重点评价、自评复核及整体支出评价方案的通知》的文件要求，我们接受韶关市曲江区财政局委托，对</w:t>
      </w:r>
      <w:r w:rsidR="002F3A9E" w:rsidRPr="002F3A9E">
        <w:rPr>
          <w:rFonts w:ascii="PUOERC+ºÚÌå" w:hAnsi="PUOERC+ºÚÌå" w:cs="PUOERC+ºÚÌå" w:hint="eastAsia"/>
          <w:color w:val="000000"/>
          <w:spacing w:val="1"/>
          <w:sz w:val="28"/>
          <w:szCs w:val="28"/>
          <w:lang w:eastAsia="zh-CN"/>
        </w:rPr>
        <w:t>韶关市曲江区消防救援大队</w:t>
      </w:r>
      <w:r w:rsidRPr="004874E4">
        <w:rPr>
          <w:rFonts w:ascii="PUOERC+ºÚÌå" w:hAnsi="PUOERC+ºÚÌå" w:cs="PUOERC+ºÚÌå" w:hint="eastAsia"/>
          <w:color w:val="000000"/>
          <w:spacing w:val="1"/>
          <w:sz w:val="28"/>
          <w:szCs w:val="28"/>
          <w:lang w:eastAsia="zh-CN"/>
        </w:rPr>
        <w:t>的</w:t>
      </w:r>
      <w:r w:rsidR="00FE05B0">
        <w:rPr>
          <w:rFonts w:ascii="PUOERC+ºÚÌå" w:hAnsi="PUOERC+ºÚÌå" w:cs="PUOERC+ºÚÌå" w:hint="eastAsia"/>
          <w:color w:val="000000"/>
          <w:spacing w:val="1"/>
          <w:sz w:val="28"/>
          <w:szCs w:val="28"/>
          <w:lang w:eastAsia="zh-CN"/>
        </w:rPr>
        <w:t>救援大队器材装备购置</w:t>
      </w:r>
      <w:r w:rsidRPr="004874E4">
        <w:rPr>
          <w:rFonts w:ascii="PUOERC+ºÚÌå" w:hAnsi="PUOERC+ºÚÌå" w:cs="PUOERC+ºÚÌå" w:hint="eastAsia"/>
          <w:color w:val="000000"/>
          <w:spacing w:val="1"/>
          <w:sz w:val="28"/>
          <w:szCs w:val="28"/>
          <w:lang w:eastAsia="zh-CN"/>
        </w:rPr>
        <w:t>项目进行绩效评价</w:t>
      </w:r>
      <w:r>
        <w:rPr>
          <w:rFonts w:ascii="PUOERC+ºÚÌå" w:hAnsi="PUOERC+ºÚÌå" w:cs="PUOERC+ºÚÌå" w:hint="eastAsia"/>
          <w:color w:val="000000"/>
          <w:spacing w:val="1"/>
          <w:sz w:val="28"/>
          <w:szCs w:val="28"/>
          <w:lang w:eastAsia="zh-CN"/>
        </w:rPr>
        <w:t>。</w:t>
      </w:r>
      <w:r w:rsidR="00973018" w:rsidRPr="00973018">
        <w:rPr>
          <w:rFonts w:ascii="PUOERC+ºÚÌå" w:hAnsi="PUOERC+ºÚÌå" w:cs="PUOERC+ºÚÌå" w:hint="eastAsia"/>
          <w:color w:val="000000"/>
          <w:spacing w:val="1"/>
          <w:sz w:val="28"/>
          <w:szCs w:val="28"/>
          <w:lang w:eastAsia="zh-CN"/>
        </w:rPr>
        <w:t>我</w:t>
      </w:r>
      <w:r w:rsidR="00973018">
        <w:rPr>
          <w:rFonts w:ascii="PUOERC+ºÚÌå" w:hAnsi="PUOERC+ºÚÌå" w:cs="PUOERC+ºÚÌå" w:hint="eastAsia"/>
          <w:color w:val="000000"/>
          <w:spacing w:val="1"/>
          <w:sz w:val="28"/>
          <w:szCs w:val="28"/>
          <w:lang w:eastAsia="zh-CN"/>
        </w:rPr>
        <w:t>所</w:t>
      </w:r>
      <w:r w:rsidR="00973018" w:rsidRPr="00973018">
        <w:rPr>
          <w:rFonts w:ascii="PUOERC+ºÚÌå" w:hAnsi="PUOERC+ºÚÌå" w:cs="PUOERC+ºÚÌå" w:hint="eastAsia"/>
          <w:color w:val="000000"/>
          <w:spacing w:val="1"/>
          <w:sz w:val="28"/>
          <w:szCs w:val="28"/>
          <w:lang w:eastAsia="zh-CN"/>
        </w:rPr>
        <w:t>根据制定指标体系展开本次评价，经过资金使用情况核查、项目数据采集、</w:t>
      </w:r>
      <w:r w:rsidR="00E4456E">
        <w:rPr>
          <w:rFonts w:ascii="PUOERC+ºÚÌå" w:hAnsi="PUOERC+ºÚÌå" w:cs="PUOERC+ºÚÌå" w:hint="eastAsia"/>
          <w:color w:val="000000"/>
          <w:spacing w:val="1"/>
          <w:sz w:val="28"/>
          <w:szCs w:val="28"/>
          <w:lang w:eastAsia="zh-CN"/>
        </w:rPr>
        <w:t>现场评价</w:t>
      </w:r>
      <w:r w:rsidR="00973018" w:rsidRPr="00973018">
        <w:rPr>
          <w:rFonts w:ascii="PUOERC+ºÚÌå" w:hAnsi="PUOERC+ºÚÌå" w:cs="PUOERC+ºÚÌå" w:hint="eastAsia"/>
          <w:color w:val="000000"/>
          <w:spacing w:val="1"/>
          <w:sz w:val="28"/>
          <w:szCs w:val="28"/>
          <w:lang w:eastAsia="zh-CN"/>
        </w:rPr>
        <w:t>、社会调查等必要的评价程序，运用绩效分析和统计方法，在梳理、分析评价数据资料的基础上，形成本评价报告。</w:t>
      </w:r>
    </w:p>
    <w:p w:rsidR="00973018" w:rsidRPr="003B1FD4" w:rsidRDefault="00973018" w:rsidP="006E177D">
      <w:pPr>
        <w:pStyle w:val="3"/>
        <w:widowControl w:val="0"/>
        <w:spacing w:before="60" w:after="60" w:line="600" w:lineRule="exact"/>
        <w:rPr>
          <w:rFonts w:ascii="PUOERC+ºÚÌå" w:hAnsi="PUOERC+ºÚÌå" w:cs="PUOERC+ºÚÌå"/>
          <w:b w:val="0"/>
          <w:color w:val="000000"/>
          <w:spacing w:val="1"/>
          <w:sz w:val="28"/>
          <w:szCs w:val="28"/>
          <w:lang w:eastAsia="zh-CN"/>
        </w:rPr>
      </w:pPr>
      <w:bookmarkStart w:id="14" w:name="_Toc126071571"/>
      <w:r w:rsidRPr="003B1FD4">
        <w:rPr>
          <w:rFonts w:ascii="PUOERC+ºÚÌå" w:hAnsi="PUOERC+ºÚÌå" w:cs="PUOERC+ºÚÌå" w:hint="eastAsia"/>
          <w:color w:val="000000"/>
          <w:spacing w:val="1"/>
          <w:sz w:val="28"/>
          <w:szCs w:val="28"/>
          <w:lang w:eastAsia="zh-CN"/>
        </w:rPr>
        <w:t>一、项目基本情况</w:t>
      </w:r>
      <w:bookmarkEnd w:id="14"/>
    </w:p>
    <w:p w:rsidR="00973018" w:rsidRPr="003B1FD4" w:rsidRDefault="00973018" w:rsidP="006E177D">
      <w:pPr>
        <w:pStyle w:val="3"/>
        <w:widowControl w:val="0"/>
        <w:spacing w:before="60" w:after="60" w:line="600" w:lineRule="exact"/>
        <w:rPr>
          <w:rFonts w:ascii="PUOERC+ºÚÌå" w:hAnsi="PUOERC+ºÚÌå" w:cs="PUOERC+ºÚÌå"/>
          <w:b w:val="0"/>
          <w:color w:val="000000"/>
          <w:spacing w:val="1"/>
          <w:sz w:val="28"/>
          <w:szCs w:val="28"/>
          <w:lang w:eastAsia="zh-CN"/>
        </w:rPr>
      </w:pPr>
      <w:bookmarkStart w:id="15" w:name="_Toc126071572"/>
      <w:r w:rsidRPr="003B1FD4">
        <w:rPr>
          <w:rFonts w:ascii="PUOERC+ºÚÌå" w:hAnsi="PUOERC+ºÚÌå" w:cs="PUOERC+ºÚÌå" w:hint="eastAsia"/>
          <w:color w:val="000000"/>
          <w:spacing w:val="1"/>
          <w:sz w:val="28"/>
          <w:szCs w:val="28"/>
          <w:lang w:eastAsia="zh-CN"/>
        </w:rPr>
        <w:t>（一）项目概况</w:t>
      </w:r>
      <w:bookmarkEnd w:id="15"/>
    </w:p>
    <w:p w:rsidR="00973018" w:rsidRPr="00973018" w:rsidRDefault="00973018" w:rsidP="006E177D">
      <w:pPr>
        <w:pStyle w:val="3"/>
        <w:widowControl w:val="0"/>
        <w:spacing w:before="60" w:after="60" w:line="600" w:lineRule="exact"/>
        <w:rPr>
          <w:rFonts w:ascii="PUOERC+ºÚÌå" w:hAnsi="PUOERC+ºÚÌå" w:cs="PUOERC+ºÚÌå"/>
          <w:color w:val="000000"/>
          <w:spacing w:val="1"/>
          <w:sz w:val="28"/>
          <w:szCs w:val="28"/>
          <w:lang w:eastAsia="zh-CN"/>
        </w:rPr>
      </w:pPr>
      <w:bookmarkStart w:id="16" w:name="_Toc126071573"/>
      <w:r w:rsidRPr="00973018">
        <w:rPr>
          <w:rFonts w:ascii="PUOERC+ºÚÌå" w:hAnsi="PUOERC+ºÚÌå" w:cs="PUOERC+ºÚÌå" w:hint="eastAsia"/>
          <w:color w:val="000000"/>
          <w:spacing w:val="1"/>
          <w:sz w:val="28"/>
          <w:szCs w:val="28"/>
          <w:lang w:eastAsia="zh-CN"/>
        </w:rPr>
        <w:t>1.</w:t>
      </w:r>
      <w:r w:rsidRPr="00973018">
        <w:rPr>
          <w:rFonts w:ascii="PUOERC+ºÚÌå" w:hAnsi="PUOERC+ºÚÌå" w:cs="PUOERC+ºÚÌå" w:hint="eastAsia"/>
          <w:color w:val="000000"/>
          <w:spacing w:val="1"/>
          <w:sz w:val="28"/>
          <w:szCs w:val="28"/>
          <w:lang w:eastAsia="zh-CN"/>
        </w:rPr>
        <w:t>项目立项背景和目的</w:t>
      </w:r>
      <w:bookmarkEnd w:id="16"/>
    </w:p>
    <w:p w:rsidR="002517DF" w:rsidRDefault="002517DF" w:rsidP="002517DF">
      <w:pPr>
        <w:widowControl w:val="0"/>
        <w:spacing w:before="0" w:after="0" w:line="600" w:lineRule="exact"/>
        <w:ind w:firstLineChars="200" w:firstLine="564"/>
        <w:rPr>
          <w:rFonts w:ascii="PUOERC+ºÚÌå" w:hAnsi="PUOERC+ºÚÌå" w:cs="PUOERC+ºÚÌå"/>
          <w:color w:val="000000"/>
          <w:spacing w:val="1"/>
          <w:sz w:val="28"/>
          <w:szCs w:val="28"/>
          <w:lang w:eastAsia="zh-CN"/>
        </w:rPr>
      </w:pPr>
      <w:r w:rsidRPr="002517DF">
        <w:rPr>
          <w:rFonts w:ascii="PUOERC+ºÚÌå" w:hAnsi="PUOERC+ºÚÌå" w:cs="PUOERC+ºÚÌå" w:hint="eastAsia"/>
          <w:color w:val="000000"/>
          <w:spacing w:val="1"/>
          <w:sz w:val="28"/>
          <w:szCs w:val="28"/>
          <w:lang w:eastAsia="zh-CN"/>
        </w:rPr>
        <w:t>工欲善其事，必先利其器。在消防领域，“器”就是消防设备，是配备在部队中，官兵借以日常训练，或通过现场的科学运用完成灭火救援的一切硬件设备。无数的事实证明：消防装备的配备情况决定着采用的战术方式和战术效果，是影响成功率的重要因素，更是紧系灭火战斗成败的决</w:t>
      </w:r>
      <w:r w:rsidRPr="002517DF">
        <w:rPr>
          <w:rFonts w:ascii="PUOERC+ºÚÌå" w:hAnsi="PUOERC+ºÚÌå" w:cs="PUOERC+ºÚÌå" w:hint="eastAsia"/>
          <w:color w:val="000000"/>
          <w:spacing w:val="1"/>
          <w:sz w:val="28"/>
          <w:szCs w:val="28"/>
          <w:lang w:eastAsia="zh-CN"/>
        </w:rPr>
        <w:lastRenderedPageBreak/>
        <w:t>定性因素；因此消防装备建设不仅关系着消防队伍自身的建设与发展，更关系着广大人民的生命及财产安全。</w:t>
      </w:r>
    </w:p>
    <w:p w:rsidR="00FE05B0" w:rsidRDefault="00FE05B0" w:rsidP="00FE05B0">
      <w:pPr>
        <w:widowControl w:val="0"/>
        <w:spacing w:before="0" w:after="0" w:line="600" w:lineRule="exact"/>
        <w:ind w:firstLineChars="200" w:firstLine="560"/>
        <w:jc w:val="left"/>
        <w:rPr>
          <w:rFonts w:asciiTheme="minorEastAsia" w:hAnsiTheme="minorEastAsia"/>
          <w:sz w:val="28"/>
          <w:szCs w:val="28"/>
          <w:lang w:eastAsia="zh-CN"/>
        </w:rPr>
      </w:pPr>
      <w:r>
        <w:rPr>
          <w:rFonts w:asciiTheme="minorEastAsia" w:hAnsiTheme="minorEastAsia" w:hint="eastAsia"/>
          <w:sz w:val="28"/>
          <w:szCs w:val="28"/>
          <w:lang w:eastAsia="zh-CN"/>
        </w:rPr>
        <w:t>随着曲江区经济发展和广乐高速、</w:t>
      </w:r>
      <w:proofErr w:type="gramStart"/>
      <w:r>
        <w:rPr>
          <w:rFonts w:asciiTheme="minorEastAsia" w:hAnsiTheme="minorEastAsia" w:hint="eastAsia"/>
          <w:sz w:val="28"/>
          <w:szCs w:val="28"/>
          <w:lang w:eastAsia="zh-CN"/>
        </w:rPr>
        <w:t>韶</w:t>
      </w:r>
      <w:proofErr w:type="gramEnd"/>
      <w:r>
        <w:rPr>
          <w:rFonts w:asciiTheme="minorEastAsia" w:hAnsiTheme="minorEastAsia" w:hint="eastAsia"/>
          <w:sz w:val="28"/>
          <w:szCs w:val="28"/>
          <w:lang w:eastAsia="zh-CN"/>
        </w:rPr>
        <w:t>赣高速公路的开通，且近年来连续出现的洪涝灾害，对这类突发事故的处置加剧装备器材的损耗，为保证正常开展救援工作和日常训练，进一步提升辖区消防救援力量、更好的履行职能使命有着重要的现实意义真正把先进的装备转化为现实的战斗力，需要购置相关的器材装备。</w:t>
      </w:r>
    </w:p>
    <w:p w:rsidR="00973018" w:rsidRDefault="00973018" w:rsidP="006E177D">
      <w:pPr>
        <w:widowControl w:val="0"/>
        <w:spacing w:before="0" w:after="0" w:line="600" w:lineRule="exact"/>
        <w:ind w:firstLineChars="200" w:firstLine="560"/>
        <w:rPr>
          <w:sz w:val="28"/>
          <w:szCs w:val="28"/>
          <w:lang w:eastAsia="zh-CN"/>
        </w:rPr>
      </w:pPr>
      <w:r w:rsidRPr="00973018">
        <w:rPr>
          <w:rFonts w:hint="eastAsia"/>
          <w:sz w:val="28"/>
          <w:szCs w:val="28"/>
          <w:lang w:eastAsia="zh-CN"/>
        </w:rPr>
        <w:t>本次项目组对</w:t>
      </w:r>
      <w:r w:rsidR="00AD09B2" w:rsidRPr="00AD09B2">
        <w:rPr>
          <w:rFonts w:hint="eastAsia"/>
          <w:sz w:val="28"/>
          <w:szCs w:val="28"/>
          <w:lang w:eastAsia="zh-CN"/>
        </w:rPr>
        <w:t>韶关市曲江区消防救援大队的</w:t>
      </w:r>
      <w:r w:rsidR="00FC045A">
        <w:rPr>
          <w:rFonts w:hint="eastAsia"/>
          <w:sz w:val="28"/>
          <w:szCs w:val="28"/>
          <w:lang w:eastAsia="zh-CN"/>
        </w:rPr>
        <w:t>救援大队器材装备购置</w:t>
      </w:r>
      <w:r w:rsidR="00AD09B2" w:rsidRPr="00AD09B2">
        <w:rPr>
          <w:rFonts w:hint="eastAsia"/>
          <w:sz w:val="28"/>
          <w:szCs w:val="28"/>
          <w:lang w:eastAsia="zh-CN"/>
        </w:rPr>
        <w:t>项目</w:t>
      </w:r>
      <w:r w:rsidRPr="00973018">
        <w:rPr>
          <w:rFonts w:hint="eastAsia"/>
          <w:sz w:val="28"/>
          <w:szCs w:val="28"/>
          <w:lang w:eastAsia="zh-CN"/>
        </w:rPr>
        <w:t>进行</w:t>
      </w:r>
      <w:r w:rsidR="00E4456E">
        <w:rPr>
          <w:rFonts w:hint="eastAsia"/>
          <w:sz w:val="28"/>
          <w:szCs w:val="28"/>
          <w:lang w:eastAsia="zh-CN"/>
        </w:rPr>
        <w:t>重点项目</w:t>
      </w:r>
      <w:r w:rsidRPr="00973018">
        <w:rPr>
          <w:rFonts w:hint="eastAsia"/>
          <w:sz w:val="28"/>
          <w:szCs w:val="28"/>
          <w:lang w:eastAsia="zh-CN"/>
        </w:rPr>
        <w:t>绩效评价，该项目</w:t>
      </w:r>
      <w:r w:rsidR="00D4348D">
        <w:rPr>
          <w:rFonts w:hint="eastAsia"/>
          <w:sz w:val="28"/>
          <w:szCs w:val="28"/>
          <w:lang w:eastAsia="zh-CN"/>
        </w:rPr>
        <w:t>2021</w:t>
      </w:r>
      <w:r w:rsidR="00D4348D">
        <w:rPr>
          <w:rFonts w:hint="eastAsia"/>
          <w:sz w:val="28"/>
          <w:szCs w:val="28"/>
          <w:lang w:eastAsia="zh-CN"/>
        </w:rPr>
        <w:t>年</w:t>
      </w:r>
      <w:r w:rsidR="00F12E06" w:rsidRPr="00F12E06">
        <w:rPr>
          <w:rFonts w:hint="eastAsia"/>
          <w:sz w:val="28"/>
          <w:szCs w:val="28"/>
          <w:lang w:eastAsia="zh-CN"/>
        </w:rPr>
        <w:t>预算金额</w:t>
      </w:r>
      <w:r w:rsidR="00AD09B2">
        <w:rPr>
          <w:rFonts w:hint="eastAsia"/>
          <w:sz w:val="28"/>
          <w:szCs w:val="28"/>
          <w:lang w:eastAsia="zh-CN"/>
        </w:rPr>
        <w:t>5</w:t>
      </w:r>
      <w:r w:rsidR="002F7852">
        <w:rPr>
          <w:rFonts w:hint="eastAsia"/>
          <w:sz w:val="28"/>
          <w:szCs w:val="28"/>
          <w:lang w:eastAsia="zh-CN"/>
        </w:rPr>
        <w:t>0</w:t>
      </w:r>
      <w:r w:rsidR="00FC045A">
        <w:rPr>
          <w:rFonts w:hint="eastAsia"/>
          <w:sz w:val="28"/>
          <w:szCs w:val="28"/>
          <w:lang w:eastAsia="zh-CN"/>
        </w:rPr>
        <w:t>.00</w:t>
      </w:r>
      <w:r w:rsidR="002F7852">
        <w:rPr>
          <w:rFonts w:hint="eastAsia"/>
          <w:sz w:val="28"/>
          <w:szCs w:val="28"/>
          <w:lang w:eastAsia="zh-CN"/>
        </w:rPr>
        <w:t>万</w:t>
      </w:r>
      <w:r w:rsidR="00F12E06" w:rsidRPr="00F12E06">
        <w:rPr>
          <w:rFonts w:hint="eastAsia"/>
          <w:sz w:val="28"/>
          <w:szCs w:val="28"/>
          <w:lang w:eastAsia="zh-CN"/>
        </w:rPr>
        <w:t>元，实际执行金额为</w:t>
      </w:r>
      <w:r w:rsidR="00AD09B2">
        <w:rPr>
          <w:rFonts w:hint="eastAsia"/>
          <w:sz w:val="28"/>
          <w:szCs w:val="28"/>
          <w:lang w:eastAsia="zh-CN"/>
        </w:rPr>
        <w:t>5</w:t>
      </w:r>
      <w:r w:rsidR="002F7852">
        <w:rPr>
          <w:rFonts w:hint="eastAsia"/>
          <w:sz w:val="28"/>
          <w:szCs w:val="28"/>
          <w:lang w:eastAsia="zh-CN"/>
        </w:rPr>
        <w:t>0</w:t>
      </w:r>
      <w:r w:rsidR="00FC045A">
        <w:rPr>
          <w:rFonts w:hint="eastAsia"/>
          <w:sz w:val="28"/>
          <w:szCs w:val="28"/>
          <w:lang w:eastAsia="zh-CN"/>
        </w:rPr>
        <w:t>.00</w:t>
      </w:r>
      <w:r w:rsidR="002F7852">
        <w:rPr>
          <w:rFonts w:hint="eastAsia"/>
          <w:sz w:val="28"/>
          <w:szCs w:val="28"/>
          <w:lang w:eastAsia="zh-CN"/>
        </w:rPr>
        <w:t>万</w:t>
      </w:r>
      <w:r w:rsidR="00F12E06" w:rsidRPr="00F12E06">
        <w:rPr>
          <w:rFonts w:hint="eastAsia"/>
          <w:sz w:val="28"/>
          <w:szCs w:val="28"/>
          <w:lang w:eastAsia="zh-CN"/>
        </w:rPr>
        <w:t>元，预算执行率为</w:t>
      </w:r>
      <w:r w:rsidR="00F12E06" w:rsidRPr="00F12E06">
        <w:rPr>
          <w:rFonts w:hint="eastAsia"/>
          <w:sz w:val="28"/>
          <w:szCs w:val="28"/>
          <w:lang w:eastAsia="zh-CN"/>
        </w:rPr>
        <w:t xml:space="preserve"> </w:t>
      </w:r>
      <w:r w:rsidR="002F7852">
        <w:rPr>
          <w:rFonts w:hint="eastAsia"/>
          <w:sz w:val="28"/>
          <w:szCs w:val="28"/>
          <w:lang w:eastAsia="zh-CN"/>
        </w:rPr>
        <w:t>100</w:t>
      </w:r>
      <w:r w:rsidR="00F12E06" w:rsidRPr="00F12E06">
        <w:rPr>
          <w:rFonts w:hint="eastAsia"/>
          <w:sz w:val="28"/>
          <w:szCs w:val="28"/>
          <w:lang w:eastAsia="zh-CN"/>
        </w:rPr>
        <w:t>%</w:t>
      </w:r>
      <w:r w:rsidRPr="00973018">
        <w:rPr>
          <w:rFonts w:hint="eastAsia"/>
          <w:sz w:val="28"/>
          <w:szCs w:val="28"/>
          <w:lang w:eastAsia="zh-CN"/>
        </w:rPr>
        <w:t>。</w:t>
      </w:r>
    </w:p>
    <w:p w:rsidR="00973018" w:rsidRPr="00973018" w:rsidRDefault="00973018" w:rsidP="006E177D">
      <w:pPr>
        <w:pStyle w:val="3"/>
        <w:widowControl w:val="0"/>
        <w:spacing w:before="60" w:after="60" w:line="600" w:lineRule="exact"/>
        <w:rPr>
          <w:sz w:val="28"/>
          <w:szCs w:val="28"/>
          <w:lang w:eastAsia="zh-CN"/>
        </w:rPr>
      </w:pPr>
      <w:bookmarkStart w:id="17" w:name="_Toc126071574"/>
      <w:r>
        <w:rPr>
          <w:rFonts w:hint="eastAsia"/>
          <w:sz w:val="28"/>
          <w:szCs w:val="28"/>
          <w:lang w:eastAsia="zh-CN"/>
        </w:rPr>
        <w:t>2.</w:t>
      </w:r>
      <w:r w:rsidRPr="00973018">
        <w:rPr>
          <w:rFonts w:hint="eastAsia"/>
          <w:lang w:eastAsia="zh-CN"/>
        </w:rPr>
        <w:t xml:space="preserve"> </w:t>
      </w:r>
      <w:r w:rsidR="00E6706B">
        <w:rPr>
          <w:rFonts w:hint="eastAsia"/>
          <w:sz w:val="28"/>
          <w:szCs w:val="28"/>
          <w:lang w:eastAsia="zh-CN"/>
        </w:rPr>
        <w:t>项目</w:t>
      </w:r>
      <w:r w:rsidRPr="00973018">
        <w:rPr>
          <w:rFonts w:hint="eastAsia"/>
          <w:sz w:val="28"/>
          <w:szCs w:val="28"/>
          <w:lang w:eastAsia="zh-CN"/>
        </w:rPr>
        <w:t>依据</w:t>
      </w:r>
      <w:bookmarkEnd w:id="17"/>
    </w:p>
    <w:p w:rsidR="00E4456E" w:rsidRPr="00E4456E" w:rsidRDefault="00E4456E" w:rsidP="00E4456E">
      <w:pPr>
        <w:widowControl w:val="0"/>
        <w:spacing w:before="0" w:after="0" w:line="600" w:lineRule="exact"/>
        <w:ind w:firstLineChars="200" w:firstLine="560"/>
        <w:jc w:val="left"/>
        <w:rPr>
          <w:sz w:val="28"/>
          <w:szCs w:val="28"/>
          <w:lang w:eastAsia="zh-CN"/>
        </w:rPr>
      </w:pPr>
      <w:r w:rsidRPr="00E4456E">
        <w:rPr>
          <w:rFonts w:hint="eastAsia"/>
          <w:sz w:val="28"/>
          <w:szCs w:val="28"/>
          <w:lang w:eastAsia="zh-CN"/>
        </w:rPr>
        <w:t>（</w:t>
      </w:r>
      <w:r w:rsidRPr="00E4456E">
        <w:rPr>
          <w:rFonts w:hint="eastAsia"/>
          <w:sz w:val="28"/>
          <w:szCs w:val="28"/>
          <w:lang w:eastAsia="zh-CN"/>
        </w:rPr>
        <w:t>1</w:t>
      </w:r>
      <w:r w:rsidRPr="00E4456E">
        <w:rPr>
          <w:rFonts w:hint="eastAsia"/>
          <w:sz w:val="28"/>
          <w:szCs w:val="28"/>
          <w:lang w:eastAsia="zh-CN"/>
        </w:rPr>
        <w:t>）《韶关市人民政府关于印发韶关市消防“十四五”规划的通知》（</w:t>
      </w:r>
      <w:proofErr w:type="gramStart"/>
      <w:r w:rsidRPr="00E4456E">
        <w:rPr>
          <w:rFonts w:hint="eastAsia"/>
          <w:sz w:val="28"/>
          <w:szCs w:val="28"/>
          <w:lang w:eastAsia="zh-CN"/>
        </w:rPr>
        <w:t>韶</w:t>
      </w:r>
      <w:proofErr w:type="gramEnd"/>
      <w:r w:rsidRPr="00E4456E">
        <w:rPr>
          <w:rFonts w:hint="eastAsia"/>
          <w:sz w:val="28"/>
          <w:szCs w:val="28"/>
          <w:lang w:eastAsia="zh-CN"/>
        </w:rPr>
        <w:t>府〔</w:t>
      </w:r>
      <w:r w:rsidRPr="00E4456E">
        <w:rPr>
          <w:rFonts w:hint="eastAsia"/>
          <w:sz w:val="28"/>
          <w:szCs w:val="28"/>
          <w:lang w:eastAsia="zh-CN"/>
        </w:rPr>
        <w:t>2021</w:t>
      </w:r>
      <w:r w:rsidRPr="00E4456E">
        <w:rPr>
          <w:rFonts w:hint="eastAsia"/>
          <w:sz w:val="28"/>
          <w:szCs w:val="28"/>
          <w:lang w:eastAsia="zh-CN"/>
        </w:rPr>
        <w:t>〕</w:t>
      </w:r>
      <w:r w:rsidRPr="00E4456E">
        <w:rPr>
          <w:rFonts w:hint="eastAsia"/>
          <w:sz w:val="28"/>
          <w:szCs w:val="28"/>
          <w:lang w:eastAsia="zh-CN"/>
        </w:rPr>
        <w:t>16</w:t>
      </w:r>
      <w:r w:rsidRPr="00E4456E">
        <w:rPr>
          <w:rFonts w:hint="eastAsia"/>
          <w:sz w:val="28"/>
          <w:szCs w:val="28"/>
          <w:lang w:eastAsia="zh-CN"/>
        </w:rPr>
        <w:t>号）</w:t>
      </w:r>
    </w:p>
    <w:p w:rsidR="00E4456E" w:rsidRPr="00E4456E" w:rsidRDefault="00E4456E" w:rsidP="00E4456E">
      <w:pPr>
        <w:widowControl w:val="0"/>
        <w:spacing w:before="0" w:after="0" w:line="600" w:lineRule="exact"/>
        <w:ind w:firstLineChars="200" w:firstLine="560"/>
        <w:jc w:val="left"/>
        <w:rPr>
          <w:sz w:val="28"/>
          <w:szCs w:val="28"/>
          <w:lang w:eastAsia="zh-CN"/>
        </w:rPr>
      </w:pPr>
      <w:r w:rsidRPr="00E4456E">
        <w:rPr>
          <w:rFonts w:hint="eastAsia"/>
          <w:sz w:val="28"/>
          <w:szCs w:val="28"/>
          <w:lang w:eastAsia="zh-CN"/>
        </w:rPr>
        <w:t>（</w:t>
      </w:r>
      <w:r w:rsidRPr="00E4456E">
        <w:rPr>
          <w:rFonts w:hint="eastAsia"/>
          <w:sz w:val="28"/>
          <w:szCs w:val="28"/>
          <w:lang w:eastAsia="zh-CN"/>
        </w:rPr>
        <w:t>2</w:t>
      </w:r>
      <w:r w:rsidRPr="00E4456E">
        <w:rPr>
          <w:rFonts w:hint="eastAsia"/>
          <w:sz w:val="28"/>
          <w:szCs w:val="28"/>
          <w:lang w:eastAsia="zh-CN"/>
        </w:rPr>
        <w:t>）《消防救援局关于印发</w:t>
      </w:r>
      <w:r w:rsidRPr="00E4456E">
        <w:rPr>
          <w:rFonts w:hint="eastAsia"/>
          <w:sz w:val="28"/>
          <w:szCs w:val="28"/>
          <w:lang w:eastAsia="zh-CN"/>
        </w:rPr>
        <w:t>&lt;</w:t>
      </w:r>
      <w:r w:rsidRPr="00E4456E">
        <w:rPr>
          <w:rFonts w:hint="eastAsia"/>
          <w:sz w:val="28"/>
          <w:szCs w:val="28"/>
          <w:lang w:eastAsia="zh-CN"/>
        </w:rPr>
        <w:t>消防救援队伍政府采购管理暂行办法</w:t>
      </w:r>
      <w:r w:rsidRPr="00E4456E">
        <w:rPr>
          <w:rFonts w:hint="eastAsia"/>
          <w:sz w:val="28"/>
          <w:szCs w:val="28"/>
          <w:lang w:eastAsia="zh-CN"/>
        </w:rPr>
        <w:t>&gt;</w:t>
      </w:r>
      <w:r w:rsidRPr="00E4456E">
        <w:rPr>
          <w:rFonts w:hint="eastAsia"/>
          <w:sz w:val="28"/>
          <w:szCs w:val="28"/>
          <w:lang w:eastAsia="zh-CN"/>
        </w:rPr>
        <w:t>的通知》（应急消〔</w:t>
      </w:r>
      <w:r w:rsidRPr="00E4456E">
        <w:rPr>
          <w:rFonts w:hint="eastAsia"/>
          <w:sz w:val="28"/>
          <w:szCs w:val="28"/>
          <w:lang w:eastAsia="zh-CN"/>
        </w:rPr>
        <w:t>2021</w:t>
      </w:r>
      <w:r w:rsidRPr="00E4456E">
        <w:rPr>
          <w:rFonts w:hint="eastAsia"/>
          <w:sz w:val="28"/>
          <w:szCs w:val="28"/>
          <w:lang w:eastAsia="zh-CN"/>
        </w:rPr>
        <w:t>〕</w:t>
      </w:r>
      <w:r w:rsidRPr="00E4456E">
        <w:rPr>
          <w:rFonts w:hint="eastAsia"/>
          <w:sz w:val="28"/>
          <w:szCs w:val="28"/>
          <w:lang w:eastAsia="zh-CN"/>
        </w:rPr>
        <w:t>1</w:t>
      </w:r>
      <w:r w:rsidRPr="00E4456E">
        <w:rPr>
          <w:rFonts w:hint="eastAsia"/>
          <w:sz w:val="28"/>
          <w:szCs w:val="28"/>
          <w:lang w:eastAsia="zh-CN"/>
        </w:rPr>
        <w:t>号）</w:t>
      </w:r>
    </w:p>
    <w:p w:rsidR="00BF1CA7" w:rsidRPr="005C6378" w:rsidRDefault="00E4456E" w:rsidP="00E4456E">
      <w:pPr>
        <w:widowControl w:val="0"/>
        <w:spacing w:before="0" w:after="0" w:line="600" w:lineRule="exact"/>
        <w:ind w:firstLineChars="200" w:firstLine="560"/>
        <w:jc w:val="left"/>
        <w:rPr>
          <w:sz w:val="28"/>
          <w:szCs w:val="28"/>
          <w:lang w:eastAsia="zh-CN"/>
        </w:rPr>
      </w:pPr>
      <w:r w:rsidRPr="00E4456E">
        <w:rPr>
          <w:rFonts w:hint="eastAsia"/>
          <w:sz w:val="28"/>
          <w:szCs w:val="28"/>
          <w:lang w:eastAsia="zh-CN"/>
        </w:rPr>
        <w:t>（</w:t>
      </w:r>
      <w:r w:rsidRPr="00E4456E">
        <w:rPr>
          <w:rFonts w:hint="eastAsia"/>
          <w:sz w:val="28"/>
          <w:szCs w:val="28"/>
          <w:lang w:eastAsia="zh-CN"/>
        </w:rPr>
        <w:t>3</w:t>
      </w:r>
      <w:r w:rsidRPr="00E4456E">
        <w:rPr>
          <w:rFonts w:hint="eastAsia"/>
          <w:sz w:val="28"/>
          <w:szCs w:val="28"/>
          <w:lang w:eastAsia="zh-CN"/>
        </w:rPr>
        <w:t>）《消防救援局关于印发</w:t>
      </w:r>
      <w:r w:rsidRPr="00E4456E">
        <w:rPr>
          <w:rFonts w:hint="eastAsia"/>
          <w:sz w:val="28"/>
          <w:szCs w:val="28"/>
          <w:lang w:eastAsia="zh-CN"/>
        </w:rPr>
        <w:t>&lt;</w:t>
      </w:r>
      <w:r w:rsidRPr="00E4456E">
        <w:rPr>
          <w:rFonts w:hint="eastAsia"/>
          <w:sz w:val="28"/>
          <w:szCs w:val="28"/>
          <w:lang w:eastAsia="zh-CN"/>
        </w:rPr>
        <w:t>消防救援队伍部门集中采购目录（</w:t>
      </w:r>
      <w:r w:rsidRPr="00E4456E">
        <w:rPr>
          <w:rFonts w:hint="eastAsia"/>
          <w:sz w:val="28"/>
          <w:szCs w:val="28"/>
          <w:lang w:eastAsia="zh-CN"/>
        </w:rPr>
        <w:t>2021</w:t>
      </w:r>
      <w:r w:rsidRPr="00E4456E">
        <w:rPr>
          <w:rFonts w:hint="eastAsia"/>
          <w:sz w:val="28"/>
          <w:szCs w:val="28"/>
          <w:lang w:eastAsia="zh-CN"/>
        </w:rPr>
        <w:t>年版）</w:t>
      </w:r>
      <w:r w:rsidRPr="00E4456E">
        <w:rPr>
          <w:rFonts w:hint="eastAsia"/>
          <w:sz w:val="28"/>
          <w:szCs w:val="28"/>
          <w:lang w:eastAsia="zh-CN"/>
        </w:rPr>
        <w:t>&gt;</w:t>
      </w:r>
      <w:r w:rsidRPr="00E4456E">
        <w:rPr>
          <w:rFonts w:hint="eastAsia"/>
          <w:sz w:val="28"/>
          <w:szCs w:val="28"/>
          <w:lang w:eastAsia="zh-CN"/>
        </w:rPr>
        <w:t>的通知》（应急消〔</w:t>
      </w:r>
      <w:r w:rsidRPr="00E4456E">
        <w:rPr>
          <w:rFonts w:hint="eastAsia"/>
          <w:sz w:val="28"/>
          <w:szCs w:val="28"/>
          <w:lang w:eastAsia="zh-CN"/>
        </w:rPr>
        <w:t>2021</w:t>
      </w:r>
      <w:r w:rsidRPr="00E4456E">
        <w:rPr>
          <w:rFonts w:hint="eastAsia"/>
          <w:sz w:val="28"/>
          <w:szCs w:val="28"/>
          <w:lang w:eastAsia="zh-CN"/>
        </w:rPr>
        <w:t>〕</w:t>
      </w:r>
      <w:r w:rsidRPr="00E4456E">
        <w:rPr>
          <w:rFonts w:hint="eastAsia"/>
          <w:sz w:val="28"/>
          <w:szCs w:val="28"/>
          <w:lang w:eastAsia="zh-CN"/>
        </w:rPr>
        <w:t>42</w:t>
      </w:r>
      <w:r w:rsidRPr="00E4456E">
        <w:rPr>
          <w:rFonts w:hint="eastAsia"/>
          <w:sz w:val="28"/>
          <w:szCs w:val="28"/>
          <w:lang w:eastAsia="zh-CN"/>
        </w:rPr>
        <w:t>号）</w:t>
      </w:r>
    </w:p>
    <w:p w:rsidR="00973018" w:rsidRDefault="00973018" w:rsidP="006E177D">
      <w:pPr>
        <w:pStyle w:val="3"/>
        <w:widowControl w:val="0"/>
        <w:spacing w:before="60" w:after="60" w:line="600" w:lineRule="exact"/>
        <w:rPr>
          <w:sz w:val="28"/>
          <w:szCs w:val="28"/>
          <w:lang w:eastAsia="zh-CN"/>
        </w:rPr>
      </w:pPr>
      <w:bookmarkStart w:id="18" w:name="_Toc126071575"/>
      <w:r>
        <w:rPr>
          <w:rFonts w:hint="eastAsia"/>
          <w:sz w:val="28"/>
          <w:szCs w:val="28"/>
          <w:lang w:eastAsia="zh-CN"/>
        </w:rPr>
        <w:t>3.</w:t>
      </w:r>
      <w:r w:rsidRPr="00973018">
        <w:rPr>
          <w:rFonts w:hint="eastAsia"/>
          <w:lang w:eastAsia="zh-CN"/>
        </w:rPr>
        <w:t xml:space="preserve"> </w:t>
      </w:r>
      <w:r w:rsidRPr="00973018">
        <w:rPr>
          <w:rFonts w:hint="eastAsia"/>
          <w:sz w:val="28"/>
          <w:szCs w:val="28"/>
          <w:lang w:eastAsia="zh-CN"/>
        </w:rPr>
        <w:t>项目预算资金来源及使用情况</w:t>
      </w:r>
      <w:bookmarkEnd w:id="18"/>
    </w:p>
    <w:p w:rsidR="00973018" w:rsidRDefault="00973018" w:rsidP="006E177D">
      <w:pPr>
        <w:widowControl w:val="0"/>
        <w:spacing w:before="0" w:after="0" w:line="600" w:lineRule="exact"/>
        <w:ind w:firstLineChars="200" w:firstLine="560"/>
        <w:jc w:val="left"/>
        <w:rPr>
          <w:sz w:val="28"/>
          <w:szCs w:val="28"/>
          <w:lang w:eastAsia="zh-CN"/>
        </w:rPr>
      </w:pPr>
      <w:r w:rsidRPr="00973018">
        <w:rPr>
          <w:rFonts w:hint="eastAsia"/>
          <w:sz w:val="28"/>
          <w:szCs w:val="28"/>
          <w:lang w:eastAsia="zh-CN"/>
        </w:rPr>
        <w:t>（</w:t>
      </w:r>
      <w:r w:rsidRPr="00973018">
        <w:rPr>
          <w:rFonts w:hint="eastAsia"/>
          <w:sz w:val="28"/>
          <w:szCs w:val="28"/>
          <w:lang w:eastAsia="zh-CN"/>
        </w:rPr>
        <w:t>1</w:t>
      </w:r>
      <w:r w:rsidRPr="00973018">
        <w:rPr>
          <w:rFonts w:hint="eastAsia"/>
          <w:sz w:val="28"/>
          <w:szCs w:val="28"/>
          <w:lang w:eastAsia="zh-CN"/>
        </w:rPr>
        <w:t>）预算安排与实际执行情况</w:t>
      </w:r>
    </w:p>
    <w:p w:rsidR="00973018" w:rsidRDefault="00973018" w:rsidP="00D4348D">
      <w:pPr>
        <w:widowControl w:val="0"/>
        <w:spacing w:before="0" w:after="0" w:line="600" w:lineRule="exact"/>
        <w:ind w:firstLineChars="200" w:firstLine="560"/>
        <w:rPr>
          <w:sz w:val="28"/>
          <w:szCs w:val="28"/>
          <w:lang w:eastAsia="zh-CN"/>
        </w:rPr>
      </w:pPr>
      <w:r w:rsidRPr="00973018">
        <w:rPr>
          <w:rFonts w:hint="eastAsia"/>
          <w:sz w:val="28"/>
          <w:szCs w:val="28"/>
          <w:lang w:eastAsia="zh-CN"/>
        </w:rPr>
        <w:t>本次评价的</w:t>
      </w:r>
      <w:r w:rsidR="00FC045A">
        <w:rPr>
          <w:rFonts w:hint="eastAsia"/>
          <w:sz w:val="28"/>
          <w:szCs w:val="28"/>
          <w:lang w:eastAsia="zh-CN"/>
        </w:rPr>
        <w:t>救援大队器材装备购置</w:t>
      </w:r>
      <w:r w:rsidR="00CE2B8A" w:rsidRPr="00CE2B8A">
        <w:rPr>
          <w:rFonts w:hint="eastAsia"/>
          <w:sz w:val="28"/>
          <w:szCs w:val="28"/>
          <w:lang w:eastAsia="zh-CN"/>
        </w:rPr>
        <w:t>项目</w:t>
      </w:r>
      <w:r w:rsidR="00F12E06" w:rsidRPr="00F12E06">
        <w:rPr>
          <w:rFonts w:hint="eastAsia"/>
          <w:sz w:val="28"/>
          <w:szCs w:val="28"/>
          <w:lang w:eastAsia="zh-CN"/>
        </w:rPr>
        <w:t>预算金额</w:t>
      </w:r>
      <w:r w:rsidR="00CE2B8A">
        <w:rPr>
          <w:rFonts w:hint="eastAsia"/>
          <w:sz w:val="28"/>
          <w:szCs w:val="28"/>
          <w:lang w:eastAsia="zh-CN"/>
        </w:rPr>
        <w:t>5</w:t>
      </w:r>
      <w:r w:rsidR="007166E5">
        <w:rPr>
          <w:rFonts w:hint="eastAsia"/>
          <w:sz w:val="28"/>
          <w:szCs w:val="28"/>
          <w:lang w:eastAsia="zh-CN"/>
        </w:rPr>
        <w:t>0.00</w:t>
      </w:r>
      <w:r w:rsidR="007166E5">
        <w:rPr>
          <w:rFonts w:hint="eastAsia"/>
          <w:sz w:val="28"/>
          <w:szCs w:val="28"/>
          <w:lang w:eastAsia="zh-CN"/>
        </w:rPr>
        <w:t>万</w:t>
      </w:r>
      <w:r w:rsidR="00F12E06" w:rsidRPr="00F12E06">
        <w:rPr>
          <w:rFonts w:hint="eastAsia"/>
          <w:sz w:val="28"/>
          <w:szCs w:val="28"/>
          <w:lang w:eastAsia="zh-CN"/>
        </w:rPr>
        <w:t>元，实际执行金额为</w:t>
      </w:r>
      <w:r w:rsidR="00CE2B8A">
        <w:rPr>
          <w:rFonts w:hint="eastAsia"/>
          <w:sz w:val="28"/>
          <w:szCs w:val="28"/>
          <w:lang w:eastAsia="zh-CN"/>
        </w:rPr>
        <w:t>5</w:t>
      </w:r>
      <w:r w:rsidR="007166E5">
        <w:rPr>
          <w:rFonts w:hint="eastAsia"/>
          <w:sz w:val="28"/>
          <w:szCs w:val="28"/>
          <w:lang w:eastAsia="zh-CN"/>
        </w:rPr>
        <w:t>0.00</w:t>
      </w:r>
      <w:r w:rsidR="007166E5">
        <w:rPr>
          <w:rFonts w:hint="eastAsia"/>
          <w:sz w:val="28"/>
          <w:szCs w:val="28"/>
          <w:lang w:eastAsia="zh-CN"/>
        </w:rPr>
        <w:t>万</w:t>
      </w:r>
      <w:r w:rsidR="00F12E06" w:rsidRPr="00F12E06">
        <w:rPr>
          <w:rFonts w:hint="eastAsia"/>
          <w:sz w:val="28"/>
          <w:szCs w:val="28"/>
          <w:lang w:eastAsia="zh-CN"/>
        </w:rPr>
        <w:t>元，预算执行率为</w:t>
      </w:r>
      <w:r w:rsidR="00D4348D">
        <w:rPr>
          <w:rFonts w:hint="eastAsia"/>
          <w:sz w:val="28"/>
          <w:szCs w:val="28"/>
          <w:lang w:eastAsia="zh-CN"/>
        </w:rPr>
        <w:t>100</w:t>
      </w:r>
      <w:r w:rsidR="00F12E06" w:rsidRPr="00F12E06">
        <w:rPr>
          <w:rFonts w:hint="eastAsia"/>
          <w:sz w:val="28"/>
          <w:szCs w:val="28"/>
          <w:lang w:eastAsia="zh-CN"/>
        </w:rPr>
        <w:t>%</w:t>
      </w:r>
      <w:r w:rsidRPr="00973018">
        <w:rPr>
          <w:rFonts w:hint="eastAsia"/>
          <w:sz w:val="28"/>
          <w:szCs w:val="28"/>
          <w:lang w:eastAsia="zh-CN"/>
        </w:rPr>
        <w:t>。</w:t>
      </w:r>
    </w:p>
    <w:p w:rsidR="00973018" w:rsidRDefault="000413A5" w:rsidP="006E177D">
      <w:pPr>
        <w:widowControl w:val="0"/>
        <w:spacing w:before="0" w:after="0" w:line="60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2</w:t>
      </w:r>
      <w:r>
        <w:rPr>
          <w:rFonts w:hint="eastAsia"/>
          <w:sz w:val="28"/>
          <w:szCs w:val="28"/>
          <w:lang w:eastAsia="zh-CN"/>
        </w:rPr>
        <w:t>）</w:t>
      </w:r>
      <w:r w:rsidRPr="000413A5">
        <w:rPr>
          <w:rFonts w:hint="eastAsia"/>
          <w:sz w:val="28"/>
          <w:szCs w:val="28"/>
          <w:lang w:eastAsia="zh-CN"/>
        </w:rPr>
        <w:t>资金来源及拨付流程</w:t>
      </w:r>
    </w:p>
    <w:p w:rsidR="00973018" w:rsidRDefault="00FC045A" w:rsidP="00CE2B8A">
      <w:pPr>
        <w:widowControl w:val="0"/>
        <w:spacing w:before="0" w:after="0" w:line="600" w:lineRule="exact"/>
        <w:ind w:firstLineChars="200" w:firstLine="560"/>
        <w:jc w:val="left"/>
        <w:rPr>
          <w:sz w:val="28"/>
          <w:szCs w:val="28"/>
          <w:lang w:eastAsia="zh-CN"/>
        </w:rPr>
      </w:pPr>
      <w:r>
        <w:rPr>
          <w:rFonts w:hint="eastAsia"/>
          <w:sz w:val="28"/>
          <w:szCs w:val="28"/>
          <w:lang w:eastAsia="zh-CN"/>
        </w:rPr>
        <w:lastRenderedPageBreak/>
        <w:t>救援大队器材装备购置</w:t>
      </w:r>
      <w:r w:rsidRPr="00CE2B8A">
        <w:rPr>
          <w:rFonts w:hint="eastAsia"/>
          <w:sz w:val="28"/>
          <w:szCs w:val="28"/>
          <w:lang w:eastAsia="zh-CN"/>
        </w:rPr>
        <w:t>项目</w:t>
      </w:r>
      <w:r w:rsidR="000413A5" w:rsidRPr="000413A5">
        <w:rPr>
          <w:rFonts w:hint="eastAsia"/>
          <w:sz w:val="28"/>
          <w:szCs w:val="28"/>
          <w:lang w:eastAsia="zh-CN"/>
        </w:rPr>
        <w:t>列入</w:t>
      </w:r>
      <w:r w:rsidR="00CE2B8A" w:rsidRPr="00CE2B8A">
        <w:rPr>
          <w:rFonts w:hint="eastAsia"/>
          <w:sz w:val="28"/>
          <w:szCs w:val="28"/>
          <w:lang w:eastAsia="zh-CN"/>
        </w:rPr>
        <w:t>韶关市曲江区消防救援大队</w:t>
      </w:r>
      <w:r w:rsidR="000413A5" w:rsidRPr="000413A5">
        <w:rPr>
          <w:rFonts w:hint="eastAsia"/>
          <w:sz w:val="28"/>
          <w:szCs w:val="28"/>
          <w:lang w:eastAsia="zh-CN"/>
        </w:rPr>
        <w:t>预算，根据</w:t>
      </w:r>
      <w:r w:rsidR="000413A5" w:rsidRPr="000413A5">
        <w:rPr>
          <w:rFonts w:hint="eastAsia"/>
          <w:sz w:val="28"/>
          <w:szCs w:val="28"/>
          <w:lang w:eastAsia="zh-CN"/>
        </w:rPr>
        <w:t xml:space="preserve"> 20</w:t>
      </w:r>
      <w:r w:rsidR="000413A5">
        <w:rPr>
          <w:rFonts w:hint="eastAsia"/>
          <w:sz w:val="28"/>
          <w:szCs w:val="28"/>
          <w:lang w:eastAsia="zh-CN"/>
        </w:rPr>
        <w:t>21</w:t>
      </w:r>
      <w:r w:rsidR="000413A5" w:rsidRPr="000413A5">
        <w:rPr>
          <w:rFonts w:hint="eastAsia"/>
          <w:sz w:val="28"/>
          <w:szCs w:val="28"/>
          <w:lang w:eastAsia="zh-CN"/>
        </w:rPr>
        <w:t>年预算计划，由财政审批后拨付至</w:t>
      </w:r>
      <w:r w:rsidR="00CE2B8A" w:rsidRPr="00CE2B8A">
        <w:rPr>
          <w:rFonts w:hint="eastAsia"/>
          <w:sz w:val="28"/>
          <w:szCs w:val="28"/>
          <w:lang w:eastAsia="zh-CN"/>
        </w:rPr>
        <w:t>韶关市曲江区消防救援大队</w:t>
      </w:r>
      <w:r w:rsidR="007D322E">
        <w:rPr>
          <w:rFonts w:hint="eastAsia"/>
          <w:sz w:val="28"/>
          <w:szCs w:val="28"/>
          <w:lang w:eastAsia="zh-CN"/>
        </w:rPr>
        <w:t>，根据采购计划将资金转入韶关市消防救援支队进行消防设备集中采购</w:t>
      </w:r>
      <w:r w:rsidR="000413A5" w:rsidRPr="000413A5">
        <w:rPr>
          <w:rFonts w:hint="eastAsia"/>
          <w:sz w:val="28"/>
          <w:szCs w:val="28"/>
          <w:lang w:eastAsia="zh-CN"/>
        </w:rPr>
        <w:t>。</w:t>
      </w:r>
    </w:p>
    <w:p w:rsidR="00973018" w:rsidRDefault="000413A5" w:rsidP="006E177D">
      <w:pPr>
        <w:widowControl w:val="0"/>
        <w:spacing w:before="0" w:after="0" w:line="60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3</w:t>
      </w:r>
      <w:r>
        <w:rPr>
          <w:rFonts w:hint="eastAsia"/>
          <w:sz w:val="28"/>
          <w:szCs w:val="28"/>
          <w:lang w:eastAsia="zh-CN"/>
        </w:rPr>
        <w:t>）</w:t>
      </w:r>
      <w:r w:rsidRPr="000413A5">
        <w:rPr>
          <w:rFonts w:hint="eastAsia"/>
          <w:sz w:val="28"/>
          <w:szCs w:val="28"/>
          <w:lang w:eastAsia="zh-CN"/>
        </w:rPr>
        <w:t>项目的组织及管理</w:t>
      </w:r>
    </w:p>
    <w:p w:rsidR="00F728C1" w:rsidRPr="00F728C1" w:rsidRDefault="007D322E" w:rsidP="007D322E">
      <w:pPr>
        <w:widowControl w:val="0"/>
        <w:spacing w:before="0" w:after="0" w:line="600" w:lineRule="exact"/>
        <w:ind w:firstLineChars="200" w:firstLine="560"/>
        <w:jc w:val="left"/>
        <w:rPr>
          <w:sz w:val="28"/>
          <w:szCs w:val="28"/>
          <w:lang w:eastAsia="zh-CN"/>
        </w:rPr>
      </w:pPr>
      <w:r w:rsidRPr="007D322E">
        <w:rPr>
          <w:rFonts w:hint="eastAsia"/>
          <w:sz w:val="28"/>
          <w:szCs w:val="28"/>
          <w:lang w:eastAsia="zh-CN"/>
        </w:rPr>
        <w:t>韶关市消防救援支队</w:t>
      </w:r>
      <w:r w:rsidR="00F728C1" w:rsidRPr="00F728C1">
        <w:rPr>
          <w:rFonts w:hint="eastAsia"/>
          <w:sz w:val="28"/>
          <w:szCs w:val="28"/>
          <w:lang w:eastAsia="zh-CN"/>
        </w:rPr>
        <w:t>：</w:t>
      </w:r>
      <w:r>
        <w:rPr>
          <w:sz w:val="28"/>
          <w:szCs w:val="28"/>
          <w:lang w:eastAsia="zh-CN"/>
        </w:rPr>
        <w:t>负责集中采购支队本级和所属预算单位列入总队集中采购范围，但未到达总队集中采购标准的准备物资，采购前报总队备案。</w:t>
      </w:r>
    </w:p>
    <w:p w:rsidR="0018008E" w:rsidRDefault="00E4456E" w:rsidP="00E4456E">
      <w:pPr>
        <w:widowControl w:val="0"/>
        <w:spacing w:before="0" w:after="0" w:line="600" w:lineRule="exact"/>
        <w:ind w:firstLineChars="200" w:firstLine="560"/>
        <w:jc w:val="left"/>
        <w:rPr>
          <w:sz w:val="28"/>
          <w:szCs w:val="28"/>
          <w:lang w:eastAsia="zh-CN"/>
        </w:rPr>
      </w:pPr>
      <w:r w:rsidRPr="00E4456E">
        <w:rPr>
          <w:rFonts w:hint="eastAsia"/>
          <w:sz w:val="28"/>
          <w:szCs w:val="28"/>
          <w:lang w:eastAsia="zh-CN"/>
        </w:rPr>
        <w:t>韶关市曲江区消防救援大队：编制年度总采购计划，并上报上级支队进行采购，接收采购设备并负责日常使用、维护。</w:t>
      </w:r>
    </w:p>
    <w:p w:rsidR="000413A5" w:rsidRPr="003B1FD4" w:rsidRDefault="000413A5" w:rsidP="006E177D">
      <w:pPr>
        <w:pStyle w:val="3"/>
        <w:widowControl w:val="0"/>
        <w:spacing w:before="60" w:after="60" w:line="600" w:lineRule="exact"/>
        <w:rPr>
          <w:b w:val="0"/>
          <w:sz w:val="28"/>
          <w:szCs w:val="28"/>
          <w:lang w:eastAsia="zh-CN"/>
        </w:rPr>
      </w:pPr>
      <w:bookmarkStart w:id="19" w:name="_Toc126071576"/>
      <w:r w:rsidRPr="003B1FD4">
        <w:rPr>
          <w:rFonts w:hint="eastAsia"/>
          <w:sz w:val="28"/>
          <w:szCs w:val="28"/>
          <w:lang w:eastAsia="zh-CN"/>
        </w:rPr>
        <w:t>（二）项目绩效目标</w:t>
      </w:r>
      <w:bookmarkEnd w:id="19"/>
    </w:p>
    <w:p w:rsidR="000413A5" w:rsidRDefault="00B44679" w:rsidP="006E177D">
      <w:pPr>
        <w:pStyle w:val="3"/>
        <w:widowControl w:val="0"/>
        <w:spacing w:before="60" w:after="60" w:line="600" w:lineRule="exact"/>
        <w:rPr>
          <w:sz w:val="28"/>
          <w:szCs w:val="28"/>
          <w:lang w:eastAsia="zh-CN"/>
        </w:rPr>
      </w:pPr>
      <w:bookmarkStart w:id="20" w:name="_Toc126071577"/>
      <w:r w:rsidRPr="00B44679">
        <w:rPr>
          <w:rFonts w:hint="eastAsia"/>
          <w:sz w:val="28"/>
          <w:szCs w:val="28"/>
          <w:lang w:eastAsia="zh-CN"/>
        </w:rPr>
        <w:t>1</w:t>
      </w:r>
      <w:r w:rsidRPr="00B44679">
        <w:rPr>
          <w:rFonts w:hint="eastAsia"/>
          <w:sz w:val="28"/>
          <w:szCs w:val="28"/>
          <w:lang w:eastAsia="zh-CN"/>
        </w:rPr>
        <w:t>、</w:t>
      </w:r>
      <w:r>
        <w:rPr>
          <w:rFonts w:hint="eastAsia"/>
          <w:sz w:val="28"/>
          <w:szCs w:val="28"/>
          <w:lang w:eastAsia="zh-CN"/>
        </w:rPr>
        <w:t>总体</w:t>
      </w:r>
      <w:r w:rsidRPr="00B44679">
        <w:rPr>
          <w:rFonts w:hint="eastAsia"/>
          <w:sz w:val="28"/>
          <w:szCs w:val="28"/>
          <w:lang w:eastAsia="zh-CN"/>
        </w:rPr>
        <w:t>目标</w:t>
      </w:r>
      <w:bookmarkEnd w:id="20"/>
    </w:p>
    <w:p w:rsidR="000413A5" w:rsidRDefault="002D2BAF" w:rsidP="002D2BAF">
      <w:pPr>
        <w:widowControl w:val="0"/>
        <w:spacing w:before="0" w:after="0" w:line="600" w:lineRule="exact"/>
        <w:ind w:firstLineChars="200" w:firstLine="560"/>
        <w:jc w:val="left"/>
        <w:rPr>
          <w:sz w:val="28"/>
          <w:szCs w:val="28"/>
          <w:lang w:eastAsia="zh-CN"/>
        </w:rPr>
      </w:pPr>
      <w:r w:rsidRPr="002D2BAF">
        <w:rPr>
          <w:rFonts w:hint="eastAsia"/>
          <w:sz w:val="28"/>
          <w:szCs w:val="28"/>
          <w:lang w:eastAsia="zh-CN"/>
        </w:rPr>
        <w:t>充分发挥消防专业装备效能，提升灭火救援能力，为辖区的经济建设和人民群众生命财产安全保驾护航</w:t>
      </w:r>
      <w:r>
        <w:rPr>
          <w:rFonts w:hint="eastAsia"/>
          <w:sz w:val="28"/>
          <w:szCs w:val="28"/>
          <w:lang w:eastAsia="zh-CN"/>
        </w:rPr>
        <w:t>。</w:t>
      </w:r>
    </w:p>
    <w:p w:rsidR="00A37378" w:rsidRDefault="0038323B" w:rsidP="006E177D">
      <w:pPr>
        <w:pStyle w:val="3"/>
        <w:widowControl w:val="0"/>
        <w:spacing w:before="60" w:after="60" w:line="600" w:lineRule="exact"/>
        <w:rPr>
          <w:sz w:val="28"/>
          <w:szCs w:val="28"/>
          <w:lang w:eastAsia="zh-CN"/>
        </w:rPr>
      </w:pPr>
      <w:bookmarkStart w:id="21" w:name="_Toc126071578"/>
      <w:r>
        <w:rPr>
          <w:rFonts w:hint="eastAsia"/>
          <w:sz w:val="28"/>
          <w:szCs w:val="28"/>
          <w:lang w:eastAsia="zh-CN"/>
        </w:rPr>
        <w:t>2</w:t>
      </w:r>
      <w:r w:rsidR="00A37378">
        <w:rPr>
          <w:rFonts w:hint="eastAsia"/>
          <w:sz w:val="28"/>
          <w:szCs w:val="28"/>
          <w:lang w:eastAsia="zh-CN"/>
        </w:rPr>
        <w:t>、绩效指标设置及完成情况</w:t>
      </w:r>
      <w:bookmarkEnd w:id="21"/>
    </w:p>
    <w:tbl>
      <w:tblPr>
        <w:tblStyle w:val="a5"/>
        <w:tblW w:w="9465" w:type="dxa"/>
        <w:tblLook w:val="04A0" w:firstRow="1" w:lastRow="0" w:firstColumn="1" w:lastColumn="0" w:noHBand="0" w:noVBand="1"/>
      </w:tblPr>
      <w:tblGrid>
        <w:gridCol w:w="1526"/>
        <w:gridCol w:w="1843"/>
        <w:gridCol w:w="2552"/>
        <w:gridCol w:w="1701"/>
        <w:gridCol w:w="1843"/>
      </w:tblGrid>
      <w:tr w:rsidR="000F35B9" w:rsidRPr="000F35B9" w:rsidTr="00F96EE1">
        <w:trPr>
          <w:trHeight w:hRule="exact" w:val="710"/>
        </w:trPr>
        <w:tc>
          <w:tcPr>
            <w:tcW w:w="1526"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一级指标</w:t>
            </w:r>
          </w:p>
        </w:tc>
        <w:tc>
          <w:tcPr>
            <w:tcW w:w="1843"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二级指标</w:t>
            </w:r>
          </w:p>
        </w:tc>
        <w:tc>
          <w:tcPr>
            <w:tcW w:w="2552"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三级指标</w:t>
            </w:r>
          </w:p>
        </w:tc>
        <w:tc>
          <w:tcPr>
            <w:tcW w:w="1701"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指标值</w:t>
            </w:r>
          </w:p>
        </w:tc>
        <w:tc>
          <w:tcPr>
            <w:tcW w:w="1843"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指标完成情况</w:t>
            </w:r>
          </w:p>
        </w:tc>
      </w:tr>
      <w:tr w:rsidR="000F35B9" w:rsidRPr="000F35B9" w:rsidTr="00B124CB">
        <w:trPr>
          <w:trHeight w:hRule="exact" w:val="810"/>
        </w:trPr>
        <w:tc>
          <w:tcPr>
            <w:tcW w:w="1526"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kern w:val="2"/>
                <w:sz w:val="24"/>
                <w:szCs w:val="24"/>
                <w:lang w:eastAsia="zh-CN"/>
              </w:rPr>
              <w:t>产出指标</w:t>
            </w:r>
          </w:p>
        </w:tc>
        <w:tc>
          <w:tcPr>
            <w:tcW w:w="1843"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kern w:val="2"/>
                <w:sz w:val="24"/>
                <w:szCs w:val="24"/>
                <w:lang w:eastAsia="zh-CN"/>
              </w:rPr>
              <w:t>数量指标</w:t>
            </w:r>
          </w:p>
        </w:tc>
        <w:tc>
          <w:tcPr>
            <w:tcW w:w="2552" w:type="dxa"/>
            <w:vAlign w:val="center"/>
          </w:tcPr>
          <w:p w:rsidR="000F35B9"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hint="eastAsia"/>
                <w:kern w:val="2"/>
                <w:sz w:val="24"/>
                <w:szCs w:val="24"/>
                <w:lang w:eastAsia="zh-CN"/>
              </w:rPr>
              <w:t>新设备购置数</w:t>
            </w:r>
          </w:p>
        </w:tc>
        <w:tc>
          <w:tcPr>
            <w:tcW w:w="1701" w:type="dxa"/>
            <w:vAlign w:val="center"/>
          </w:tcPr>
          <w:p w:rsidR="000F35B9"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hint="eastAsia"/>
                <w:kern w:val="2"/>
                <w:sz w:val="24"/>
                <w:szCs w:val="24"/>
                <w:lang w:eastAsia="zh-CN"/>
              </w:rPr>
              <w:t>≧</w:t>
            </w:r>
            <w:r w:rsidRPr="00B03457">
              <w:rPr>
                <w:rFonts w:asciiTheme="minorHAnsi" w:hAnsiTheme="minorHAnsi" w:cstheme="minorBidi" w:hint="eastAsia"/>
                <w:kern w:val="2"/>
                <w:sz w:val="24"/>
                <w:szCs w:val="24"/>
                <w:lang w:eastAsia="zh-CN"/>
              </w:rPr>
              <w:t>95%</w:t>
            </w:r>
          </w:p>
        </w:tc>
        <w:tc>
          <w:tcPr>
            <w:tcW w:w="1843" w:type="dxa"/>
            <w:vAlign w:val="center"/>
          </w:tcPr>
          <w:p w:rsidR="000F35B9"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kern w:val="2"/>
                <w:sz w:val="24"/>
                <w:szCs w:val="24"/>
                <w:lang w:eastAsia="zh-CN"/>
              </w:rPr>
              <w:t>100%</w:t>
            </w:r>
          </w:p>
        </w:tc>
      </w:tr>
      <w:tr w:rsidR="00540DE1" w:rsidRPr="00540DE1" w:rsidTr="00B124CB">
        <w:trPr>
          <w:trHeight w:hRule="exact" w:val="978"/>
        </w:trPr>
        <w:tc>
          <w:tcPr>
            <w:tcW w:w="1526" w:type="dxa"/>
            <w:vAlign w:val="center"/>
          </w:tcPr>
          <w:p w:rsidR="00540DE1" w:rsidRPr="000F35B9" w:rsidRDefault="00540DE1"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效益指标</w:t>
            </w:r>
          </w:p>
        </w:tc>
        <w:tc>
          <w:tcPr>
            <w:tcW w:w="1843" w:type="dxa"/>
            <w:vAlign w:val="center"/>
          </w:tcPr>
          <w:p w:rsidR="00540DE1"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hint="eastAsia"/>
                <w:kern w:val="2"/>
                <w:sz w:val="24"/>
                <w:szCs w:val="24"/>
                <w:lang w:eastAsia="zh-CN"/>
              </w:rPr>
              <w:t>社会效益指标</w:t>
            </w:r>
          </w:p>
        </w:tc>
        <w:tc>
          <w:tcPr>
            <w:tcW w:w="2552" w:type="dxa"/>
            <w:vAlign w:val="center"/>
          </w:tcPr>
          <w:p w:rsidR="00540DE1"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hint="eastAsia"/>
                <w:kern w:val="2"/>
                <w:sz w:val="24"/>
                <w:szCs w:val="24"/>
                <w:lang w:eastAsia="zh-CN"/>
              </w:rPr>
              <w:t>设备使用率</w:t>
            </w:r>
          </w:p>
        </w:tc>
        <w:tc>
          <w:tcPr>
            <w:tcW w:w="1701" w:type="dxa"/>
            <w:vAlign w:val="center"/>
          </w:tcPr>
          <w:p w:rsidR="00540DE1"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hint="eastAsia"/>
                <w:kern w:val="2"/>
                <w:sz w:val="24"/>
                <w:szCs w:val="24"/>
                <w:lang w:eastAsia="zh-CN"/>
              </w:rPr>
              <w:t>≧</w:t>
            </w:r>
            <w:r w:rsidRPr="00B03457">
              <w:rPr>
                <w:rFonts w:asciiTheme="minorHAnsi" w:hAnsiTheme="minorHAnsi" w:cstheme="minorBidi" w:hint="eastAsia"/>
                <w:kern w:val="2"/>
                <w:sz w:val="24"/>
                <w:szCs w:val="24"/>
                <w:lang w:eastAsia="zh-CN"/>
              </w:rPr>
              <w:t>95%</w:t>
            </w:r>
          </w:p>
        </w:tc>
        <w:tc>
          <w:tcPr>
            <w:tcW w:w="1843" w:type="dxa"/>
            <w:vAlign w:val="center"/>
          </w:tcPr>
          <w:p w:rsidR="00540DE1"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kern w:val="2"/>
                <w:sz w:val="24"/>
                <w:szCs w:val="24"/>
                <w:lang w:eastAsia="zh-CN"/>
              </w:rPr>
              <w:t>100%</w:t>
            </w:r>
          </w:p>
        </w:tc>
      </w:tr>
      <w:tr w:rsidR="000F35B9" w:rsidRPr="000F35B9" w:rsidTr="00B124CB">
        <w:trPr>
          <w:trHeight w:hRule="exact" w:val="992"/>
        </w:trPr>
        <w:tc>
          <w:tcPr>
            <w:tcW w:w="1526"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满意度指标</w:t>
            </w:r>
          </w:p>
        </w:tc>
        <w:tc>
          <w:tcPr>
            <w:tcW w:w="1843" w:type="dxa"/>
            <w:vAlign w:val="center"/>
          </w:tcPr>
          <w:p w:rsidR="000F35B9" w:rsidRPr="000F35B9" w:rsidRDefault="000F35B9" w:rsidP="00B61D7C">
            <w:pPr>
              <w:widowControl w:val="0"/>
              <w:spacing w:before="0" w:after="0"/>
              <w:jc w:val="center"/>
              <w:rPr>
                <w:rFonts w:asciiTheme="minorHAnsi" w:hAnsiTheme="minorHAnsi" w:cstheme="minorBidi"/>
                <w:kern w:val="2"/>
                <w:sz w:val="24"/>
                <w:szCs w:val="24"/>
                <w:lang w:eastAsia="zh-CN"/>
              </w:rPr>
            </w:pPr>
            <w:r w:rsidRPr="000F35B9">
              <w:rPr>
                <w:rFonts w:asciiTheme="minorHAnsi" w:hAnsiTheme="minorHAnsi" w:cstheme="minorBidi" w:hint="eastAsia"/>
                <w:kern w:val="2"/>
                <w:sz w:val="24"/>
                <w:szCs w:val="24"/>
                <w:lang w:eastAsia="zh-CN"/>
              </w:rPr>
              <w:t>服务对象满意度指标</w:t>
            </w:r>
          </w:p>
        </w:tc>
        <w:tc>
          <w:tcPr>
            <w:tcW w:w="2552" w:type="dxa"/>
            <w:vAlign w:val="center"/>
          </w:tcPr>
          <w:p w:rsidR="000F35B9"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hint="eastAsia"/>
                <w:kern w:val="2"/>
                <w:sz w:val="24"/>
                <w:szCs w:val="24"/>
                <w:lang w:eastAsia="zh-CN"/>
              </w:rPr>
              <w:t>员工满意度</w:t>
            </w:r>
          </w:p>
        </w:tc>
        <w:tc>
          <w:tcPr>
            <w:tcW w:w="1701" w:type="dxa"/>
            <w:vAlign w:val="center"/>
          </w:tcPr>
          <w:p w:rsidR="000F35B9" w:rsidRPr="000F35B9" w:rsidRDefault="00B03457" w:rsidP="00B61D7C">
            <w:pPr>
              <w:widowControl w:val="0"/>
              <w:spacing w:before="0" w:after="0"/>
              <w:jc w:val="center"/>
              <w:rPr>
                <w:rFonts w:asciiTheme="minorHAnsi" w:hAnsiTheme="minorHAnsi" w:cstheme="minorBidi"/>
                <w:kern w:val="2"/>
                <w:sz w:val="24"/>
                <w:szCs w:val="24"/>
                <w:lang w:eastAsia="zh-CN"/>
              </w:rPr>
            </w:pPr>
            <w:r w:rsidRPr="00B03457">
              <w:rPr>
                <w:rFonts w:asciiTheme="minorHAnsi" w:hAnsiTheme="minorHAnsi" w:cstheme="minorBidi" w:hint="eastAsia"/>
                <w:kern w:val="2"/>
                <w:sz w:val="24"/>
                <w:szCs w:val="24"/>
                <w:lang w:eastAsia="zh-CN"/>
              </w:rPr>
              <w:t>≧</w:t>
            </w:r>
            <w:r w:rsidRPr="00B03457">
              <w:rPr>
                <w:rFonts w:asciiTheme="minorHAnsi" w:hAnsiTheme="minorHAnsi" w:cstheme="minorBidi" w:hint="eastAsia"/>
                <w:kern w:val="2"/>
                <w:sz w:val="24"/>
                <w:szCs w:val="24"/>
                <w:lang w:eastAsia="zh-CN"/>
              </w:rPr>
              <w:t>95%</w:t>
            </w:r>
          </w:p>
        </w:tc>
        <w:tc>
          <w:tcPr>
            <w:tcW w:w="1843" w:type="dxa"/>
            <w:vAlign w:val="center"/>
          </w:tcPr>
          <w:p w:rsidR="000F35B9" w:rsidRPr="000F35B9" w:rsidRDefault="002E4505" w:rsidP="00B61D7C">
            <w:pPr>
              <w:widowControl w:val="0"/>
              <w:spacing w:before="0" w:after="0"/>
              <w:jc w:val="center"/>
              <w:rPr>
                <w:rFonts w:asciiTheme="minorHAnsi" w:hAnsiTheme="minorHAnsi" w:cstheme="minorBidi"/>
                <w:kern w:val="2"/>
                <w:sz w:val="24"/>
                <w:szCs w:val="24"/>
                <w:lang w:eastAsia="zh-CN"/>
              </w:rPr>
            </w:pPr>
            <w:r w:rsidRPr="002E4505">
              <w:rPr>
                <w:rFonts w:asciiTheme="minorHAnsi" w:hAnsiTheme="minorHAnsi" w:cstheme="minorBidi"/>
                <w:kern w:val="2"/>
                <w:sz w:val="24"/>
                <w:szCs w:val="24"/>
                <w:lang w:eastAsia="zh-CN"/>
              </w:rPr>
              <w:t>100%</w:t>
            </w:r>
          </w:p>
        </w:tc>
      </w:tr>
    </w:tbl>
    <w:p w:rsidR="00445702" w:rsidRPr="00B124CB" w:rsidRDefault="00E17E93" w:rsidP="00FC6E00">
      <w:pPr>
        <w:pStyle w:val="3"/>
        <w:widowControl w:val="0"/>
        <w:spacing w:before="60" w:after="60" w:line="640" w:lineRule="exact"/>
        <w:rPr>
          <w:sz w:val="28"/>
          <w:szCs w:val="28"/>
          <w:lang w:eastAsia="zh-CN"/>
        </w:rPr>
      </w:pPr>
      <w:bookmarkStart w:id="22" w:name="_Toc126071579"/>
      <w:r w:rsidRPr="003B1FD4">
        <w:rPr>
          <w:rFonts w:hint="eastAsia"/>
          <w:sz w:val="28"/>
          <w:szCs w:val="28"/>
          <w:lang w:eastAsia="zh-CN"/>
        </w:rPr>
        <w:lastRenderedPageBreak/>
        <w:t>二、</w:t>
      </w:r>
      <w:r w:rsidR="00445702" w:rsidRPr="00B61D7C">
        <w:rPr>
          <w:rFonts w:hint="eastAsia"/>
          <w:sz w:val="28"/>
          <w:szCs w:val="28"/>
          <w:lang w:eastAsia="zh-CN"/>
        </w:rPr>
        <w:t>评价结论及绩效分析</w:t>
      </w:r>
      <w:bookmarkEnd w:id="22"/>
    </w:p>
    <w:p w:rsidR="00445702" w:rsidRPr="00B61D7C" w:rsidRDefault="00445702" w:rsidP="00FC6E00">
      <w:pPr>
        <w:pStyle w:val="3"/>
        <w:widowControl w:val="0"/>
        <w:spacing w:before="60" w:after="60" w:line="640" w:lineRule="exact"/>
        <w:rPr>
          <w:b w:val="0"/>
          <w:sz w:val="28"/>
          <w:szCs w:val="28"/>
          <w:lang w:eastAsia="zh-CN"/>
        </w:rPr>
      </w:pPr>
      <w:bookmarkStart w:id="23" w:name="_Toc126071580"/>
      <w:r w:rsidRPr="00B61D7C">
        <w:rPr>
          <w:rFonts w:hint="eastAsia"/>
          <w:sz w:val="28"/>
          <w:szCs w:val="28"/>
          <w:lang w:eastAsia="zh-CN"/>
        </w:rPr>
        <w:t>（一）评价结论</w:t>
      </w:r>
      <w:bookmarkEnd w:id="23"/>
    </w:p>
    <w:p w:rsidR="00445702" w:rsidRPr="00445702" w:rsidRDefault="00445702" w:rsidP="00FC6E00">
      <w:pPr>
        <w:pStyle w:val="3"/>
        <w:widowControl w:val="0"/>
        <w:spacing w:before="60" w:after="60" w:line="640" w:lineRule="exact"/>
        <w:rPr>
          <w:sz w:val="28"/>
          <w:szCs w:val="28"/>
          <w:lang w:eastAsia="zh-CN"/>
        </w:rPr>
      </w:pPr>
      <w:bookmarkStart w:id="24" w:name="_Toc126071581"/>
      <w:r w:rsidRPr="00445702">
        <w:rPr>
          <w:rFonts w:hint="eastAsia"/>
          <w:sz w:val="28"/>
          <w:szCs w:val="28"/>
          <w:lang w:eastAsia="zh-CN"/>
        </w:rPr>
        <w:t>1.</w:t>
      </w:r>
      <w:r w:rsidRPr="00445702">
        <w:rPr>
          <w:rFonts w:hint="eastAsia"/>
          <w:sz w:val="28"/>
          <w:szCs w:val="28"/>
          <w:lang w:eastAsia="zh-CN"/>
        </w:rPr>
        <w:t>评分结果</w:t>
      </w:r>
      <w:bookmarkEnd w:id="24"/>
    </w:p>
    <w:p w:rsidR="00E17E93" w:rsidRDefault="00445702" w:rsidP="00FC6E00">
      <w:pPr>
        <w:widowControl w:val="0"/>
        <w:spacing w:before="0" w:after="0" w:line="640" w:lineRule="exact"/>
        <w:ind w:firstLineChars="200" w:firstLine="560"/>
        <w:jc w:val="left"/>
        <w:rPr>
          <w:sz w:val="28"/>
          <w:szCs w:val="28"/>
          <w:lang w:eastAsia="zh-CN"/>
        </w:rPr>
      </w:pPr>
      <w:r w:rsidRPr="00445702">
        <w:rPr>
          <w:rFonts w:hint="eastAsia"/>
          <w:sz w:val="28"/>
          <w:szCs w:val="28"/>
          <w:lang w:eastAsia="zh-CN"/>
        </w:rPr>
        <w:t>运用评价指标体系及评分标准，通过数据采集、问卷调查及</w:t>
      </w:r>
      <w:r w:rsidR="005107DA">
        <w:rPr>
          <w:rFonts w:hint="eastAsia"/>
          <w:sz w:val="28"/>
          <w:szCs w:val="28"/>
          <w:lang w:eastAsia="zh-CN"/>
        </w:rPr>
        <w:t>现场评价</w:t>
      </w:r>
      <w:r w:rsidRPr="00445702">
        <w:rPr>
          <w:rFonts w:hint="eastAsia"/>
          <w:sz w:val="28"/>
          <w:szCs w:val="28"/>
          <w:lang w:eastAsia="zh-CN"/>
        </w:rPr>
        <w:t>，项目绩效进行客观评价，最终评分结果：</w:t>
      </w:r>
      <w:r w:rsidRPr="005E699C">
        <w:rPr>
          <w:rFonts w:hint="eastAsia"/>
          <w:sz w:val="28"/>
          <w:szCs w:val="28"/>
          <w:lang w:eastAsia="zh-CN"/>
        </w:rPr>
        <w:t>总分为</w:t>
      </w:r>
      <w:r w:rsidR="00334A37" w:rsidRPr="00334A37">
        <w:rPr>
          <w:sz w:val="28"/>
          <w:szCs w:val="28"/>
          <w:lang w:eastAsia="zh-CN"/>
        </w:rPr>
        <w:t>8</w:t>
      </w:r>
      <w:r w:rsidR="00B124CB">
        <w:rPr>
          <w:rFonts w:hint="eastAsia"/>
          <w:sz w:val="28"/>
          <w:szCs w:val="28"/>
          <w:lang w:eastAsia="zh-CN"/>
        </w:rPr>
        <w:t>8</w:t>
      </w:r>
      <w:r w:rsidR="00334A37" w:rsidRPr="00334A37">
        <w:rPr>
          <w:sz w:val="28"/>
          <w:szCs w:val="28"/>
          <w:lang w:eastAsia="zh-CN"/>
        </w:rPr>
        <w:t>.5</w:t>
      </w:r>
      <w:r w:rsidRPr="005E699C">
        <w:rPr>
          <w:rFonts w:hint="eastAsia"/>
          <w:sz w:val="28"/>
          <w:szCs w:val="28"/>
          <w:lang w:eastAsia="zh-CN"/>
        </w:rPr>
        <w:t>分，绩效评级为“</w:t>
      </w:r>
      <w:r w:rsidR="00EF6299">
        <w:rPr>
          <w:rFonts w:hint="eastAsia"/>
          <w:sz w:val="28"/>
          <w:szCs w:val="28"/>
          <w:lang w:eastAsia="zh-CN"/>
        </w:rPr>
        <w:t>良</w:t>
      </w:r>
      <w:r w:rsidRPr="005E699C">
        <w:rPr>
          <w:rFonts w:hint="eastAsia"/>
          <w:sz w:val="28"/>
          <w:szCs w:val="28"/>
          <w:lang w:eastAsia="zh-CN"/>
        </w:rPr>
        <w:t>”，其中项目决策类权重</w:t>
      </w:r>
      <w:r w:rsidRPr="005E699C">
        <w:rPr>
          <w:rFonts w:hint="eastAsia"/>
          <w:sz w:val="28"/>
          <w:szCs w:val="28"/>
          <w:lang w:eastAsia="zh-CN"/>
        </w:rPr>
        <w:t xml:space="preserve"> 10</w:t>
      </w:r>
      <w:r w:rsidRPr="005E699C">
        <w:rPr>
          <w:rFonts w:hint="eastAsia"/>
          <w:sz w:val="28"/>
          <w:szCs w:val="28"/>
          <w:lang w:eastAsia="zh-CN"/>
        </w:rPr>
        <w:t>分，得</w:t>
      </w:r>
      <w:r w:rsidRPr="005E699C">
        <w:rPr>
          <w:rFonts w:hint="eastAsia"/>
          <w:sz w:val="28"/>
          <w:szCs w:val="28"/>
          <w:lang w:eastAsia="zh-CN"/>
        </w:rPr>
        <w:t xml:space="preserve"> </w:t>
      </w:r>
      <w:r w:rsidR="00334A37">
        <w:rPr>
          <w:rFonts w:hint="eastAsia"/>
          <w:sz w:val="28"/>
          <w:szCs w:val="28"/>
          <w:lang w:eastAsia="zh-CN"/>
        </w:rPr>
        <w:t>8</w:t>
      </w:r>
      <w:r w:rsidRPr="005E699C">
        <w:rPr>
          <w:rFonts w:hint="eastAsia"/>
          <w:sz w:val="28"/>
          <w:szCs w:val="28"/>
          <w:lang w:eastAsia="zh-CN"/>
        </w:rPr>
        <w:t>分，项目管理类权重</w:t>
      </w:r>
      <w:r w:rsidRPr="005E699C">
        <w:rPr>
          <w:rFonts w:hint="eastAsia"/>
          <w:sz w:val="28"/>
          <w:szCs w:val="28"/>
          <w:lang w:eastAsia="zh-CN"/>
        </w:rPr>
        <w:t xml:space="preserve"> 30</w:t>
      </w:r>
      <w:r w:rsidRPr="005E699C">
        <w:rPr>
          <w:rFonts w:hint="eastAsia"/>
          <w:sz w:val="28"/>
          <w:szCs w:val="28"/>
          <w:lang w:eastAsia="zh-CN"/>
        </w:rPr>
        <w:t>分，得</w:t>
      </w:r>
      <w:r w:rsidRPr="005E699C">
        <w:rPr>
          <w:rFonts w:hint="eastAsia"/>
          <w:sz w:val="28"/>
          <w:szCs w:val="28"/>
          <w:lang w:eastAsia="zh-CN"/>
        </w:rPr>
        <w:t xml:space="preserve"> </w:t>
      </w:r>
      <w:r w:rsidR="006E7924">
        <w:rPr>
          <w:rFonts w:hint="eastAsia"/>
          <w:sz w:val="28"/>
          <w:szCs w:val="28"/>
          <w:lang w:eastAsia="zh-CN"/>
        </w:rPr>
        <w:t>2</w:t>
      </w:r>
      <w:r w:rsidR="00334A37">
        <w:rPr>
          <w:rFonts w:hint="eastAsia"/>
          <w:sz w:val="28"/>
          <w:szCs w:val="28"/>
          <w:lang w:eastAsia="zh-CN"/>
        </w:rPr>
        <w:t>6.5</w:t>
      </w:r>
      <w:r w:rsidRPr="005E699C">
        <w:rPr>
          <w:rFonts w:hint="eastAsia"/>
          <w:sz w:val="28"/>
          <w:szCs w:val="28"/>
          <w:lang w:eastAsia="zh-CN"/>
        </w:rPr>
        <w:t>分，项目绩效类权重</w:t>
      </w:r>
      <w:r w:rsidRPr="005E699C">
        <w:rPr>
          <w:rFonts w:hint="eastAsia"/>
          <w:sz w:val="28"/>
          <w:szCs w:val="28"/>
          <w:lang w:eastAsia="zh-CN"/>
        </w:rPr>
        <w:t xml:space="preserve"> 60</w:t>
      </w:r>
      <w:r w:rsidRPr="005E699C">
        <w:rPr>
          <w:rFonts w:hint="eastAsia"/>
          <w:sz w:val="28"/>
          <w:szCs w:val="28"/>
          <w:lang w:eastAsia="zh-CN"/>
        </w:rPr>
        <w:t>分，得</w:t>
      </w:r>
      <w:r w:rsidRPr="005E699C">
        <w:rPr>
          <w:rFonts w:hint="eastAsia"/>
          <w:sz w:val="28"/>
          <w:szCs w:val="28"/>
          <w:lang w:eastAsia="zh-CN"/>
        </w:rPr>
        <w:t xml:space="preserve"> </w:t>
      </w:r>
      <w:r w:rsidR="006E7924">
        <w:rPr>
          <w:rFonts w:hint="eastAsia"/>
          <w:sz w:val="28"/>
          <w:szCs w:val="28"/>
          <w:lang w:eastAsia="zh-CN"/>
        </w:rPr>
        <w:t>5</w:t>
      </w:r>
      <w:r w:rsidR="00B124CB">
        <w:rPr>
          <w:rFonts w:hint="eastAsia"/>
          <w:sz w:val="28"/>
          <w:szCs w:val="28"/>
          <w:lang w:eastAsia="zh-CN"/>
        </w:rPr>
        <w:t>4</w:t>
      </w:r>
      <w:r w:rsidRPr="005E699C">
        <w:rPr>
          <w:rFonts w:hint="eastAsia"/>
          <w:sz w:val="28"/>
          <w:szCs w:val="28"/>
          <w:lang w:eastAsia="zh-CN"/>
        </w:rPr>
        <w:t>分。</w:t>
      </w:r>
    </w:p>
    <w:p w:rsidR="00E17E93" w:rsidRDefault="00445702" w:rsidP="00FC6E00">
      <w:pPr>
        <w:pStyle w:val="3"/>
        <w:widowControl w:val="0"/>
        <w:spacing w:before="60" w:after="60" w:line="640" w:lineRule="exact"/>
        <w:rPr>
          <w:sz w:val="28"/>
          <w:szCs w:val="28"/>
          <w:lang w:eastAsia="zh-CN"/>
        </w:rPr>
      </w:pPr>
      <w:bookmarkStart w:id="25" w:name="_Toc126071582"/>
      <w:r w:rsidRPr="00445702">
        <w:rPr>
          <w:rFonts w:hint="eastAsia"/>
          <w:sz w:val="28"/>
          <w:szCs w:val="28"/>
          <w:lang w:eastAsia="zh-CN"/>
        </w:rPr>
        <w:t>2.</w:t>
      </w:r>
      <w:r w:rsidRPr="00445702">
        <w:rPr>
          <w:rFonts w:hint="eastAsia"/>
          <w:sz w:val="28"/>
          <w:szCs w:val="28"/>
          <w:lang w:eastAsia="zh-CN"/>
        </w:rPr>
        <w:t>主要绩效</w:t>
      </w:r>
      <w:bookmarkEnd w:id="25"/>
    </w:p>
    <w:p w:rsidR="00BF3A48" w:rsidRPr="00445702" w:rsidRDefault="00B124CB" w:rsidP="00B124CB">
      <w:pPr>
        <w:widowControl w:val="0"/>
        <w:spacing w:before="0" w:after="0" w:line="640" w:lineRule="exact"/>
        <w:ind w:firstLineChars="200" w:firstLine="560"/>
        <w:jc w:val="left"/>
        <w:rPr>
          <w:sz w:val="28"/>
          <w:szCs w:val="28"/>
          <w:lang w:eastAsia="zh-CN"/>
        </w:rPr>
      </w:pPr>
      <w:r w:rsidRPr="00B124CB">
        <w:rPr>
          <w:rFonts w:hint="eastAsia"/>
          <w:sz w:val="28"/>
          <w:szCs w:val="28"/>
          <w:lang w:eastAsia="zh-CN"/>
        </w:rPr>
        <w:t>项目资金符合实施进度安排，按时足额到位，未出现截留、挤占、挪用等现象。经费到达后，制定了资金使用方案，严格按项目计划和规定用途专款专用。装备使用良好，保证了大队日常训练和实战运用的条件，提高训练、救援效率。</w:t>
      </w:r>
    </w:p>
    <w:p w:rsidR="001A1393" w:rsidRPr="00B61D7C" w:rsidRDefault="001A1393" w:rsidP="00FC6E00">
      <w:pPr>
        <w:pStyle w:val="3"/>
        <w:widowControl w:val="0"/>
        <w:spacing w:before="60" w:after="60" w:line="640" w:lineRule="exact"/>
        <w:rPr>
          <w:b w:val="0"/>
          <w:sz w:val="28"/>
          <w:szCs w:val="28"/>
          <w:lang w:eastAsia="zh-CN"/>
        </w:rPr>
      </w:pPr>
      <w:bookmarkStart w:id="26" w:name="_Toc126071583"/>
      <w:r w:rsidRPr="00B61D7C">
        <w:rPr>
          <w:rFonts w:hint="eastAsia"/>
          <w:sz w:val="28"/>
          <w:szCs w:val="28"/>
          <w:lang w:eastAsia="zh-CN"/>
        </w:rPr>
        <w:t>（二）具体绩效分析</w:t>
      </w:r>
      <w:bookmarkEnd w:id="26"/>
    </w:p>
    <w:p w:rsidR="00641A63" w:rsidRPr="005D0B0C" w:rsidRDefault="00641A63" w:rsidP="00FC6E00">
      <w:pPr>
        <w:widowControl w:val="0"/>
        <w:spacing w:before="0" w:after="0" w:line="640" w:lineRule="exact"/>
        <w:ind w:firstLineChars="200" w:firstLine="560"/>
        <w:jc w:val="left"/>
        <w:rPr>
          <w:sz w:val="28"/>
          <w:szCs w:val="28"/>
          <w:lang w:eastAsia="zh-CN"/>
        </w:rPr>
      </w:pPr>
      <w:r w:rsidRPr="00641A63">
        <w:rPr>
          <w:rFonts w:hint="eastAsia"/>
          <w:sz w:val="28"/>
          <w:szCs w:val="28"/>
          <w:lang w:eastAsia="zh-CN"/>
        </w:rPr>
        <w:t>基于指标评分以及对若干关键绩效环节的</w:t>
      </w:r>
      <w:r w:rsidR="00D80E42">
        <w:rPr>
          <w:rFonts w:hint="eastAsia"/>
          <w:sz w:val="28"/>
          <w:szCs w:val="28"/>
          <w:lang w:eastAsia="zh-CN"/>
        </w:rPr>
        <w:t>现场评价</w:t>
      </w:r>
      <w:r w:rsidRPr="00641A63">
        <w:rPr>
          <w:rFonts w:hint="eastAsia"/>
          <w:sz w:val="28"/>
          <w:szCs w:val="28"/>
          <w:lang w:eastAsia="zh-CN"/>
        </w:rPr>
        <w:t>和资料整理，得出综合评价结论如下：</w:t>
      </w:r>
      <w:r w:rsidR="00A75446" w:rsidRPr="00A75446">
        <w:rPr>
          <w:rFonts w:hint="eastAsia"/>
          <w:sz w:val="28"/>
          <w:szCs w:val="28"/>
          <w:lang w:eastAsia="zh-CN"/>
        </w:rPr>
        <w:t>韶关市曲江区消防救援大队</w:t>
      </w:r>
      <w:r w:rsidR="00A42A8C">
        <w:rPr>
          <w:rFonts w:hint="eastAsia"/>
          <w:sz w:val="28"/>
          <w:szCs w:val="28"/>
          <w:lang w:eastAsia="zh-CN"/>
        </w:rPr>
        <w:t>的</w:t>
      </w:r>
      <w:r w:rsidR="00F06B83">
        <w:rPr>
          <w:rFonts w:hint="eastAsia"/>
          <w:sz w:val="28"/>
          <w:szCs w:val="28"/>
          <w:lang w:eastAsia="zh-CN"/>
        </w:rPr>
        <w:t>救援大队器材装备购置</w:t>
      </w:r>
      <w:r w:rsidRPr="00641A63">
        <w:rPr>
          <w:rFonts w:hint="eastAsia"/>
          <w:sz w:val="28"/>
          <w:szCs w:val="28"/>
          <w:lang w:eastAsia="zh-CN"/>
        </w:rPr>
        <w:t>项目总体组织规</w:t>
      </w:r>
      <w:r w:rsidR="00DD333A">
        <w:rPr>
          <w:rFonts w:hint="eastAsia"/>
          <w:sz w:val="28"/>
          <w:szCs w:val="28"/>
          <w:lang w:eastAsia="zh-CN"/>
        </w:rPr>
        <w:t>范，项目目标完成情况总体良好，资金使用效果良好，实现了预期目标</w:t>
      </w:r>
      <w:r w:rsidRPr="00641A63">
        <w:rPr>
          <w:rFonts w:hint="eastAsia"/>
          <w:sz w:val="28"/>
          <w:szCs w:val="28"/>
          <w:lang w:eastAsia="zh-CN"/>
        </w:rPr>
        <w:t>。</w:t>
      </w:r>
      <w:r>
        <w:rPr>
          <w:rFonts w:hint="eastAsia"/>
          <w:sz w:val="28"/>
          <w:szCs w:val="28"/>
          <w:lang w:eastAsia="zh-CN"/>
        </w:rPr>
        <w:t>具体分析如下：</w:t>
      </w:r>
    </w:p>
    <w:p w:rsidR="001A1393" w:rsidRPr="004D4FB1" w:rsidRDefault="001A1393" w:rsidP="00FC6E00">
      <w:pPr>
        <w:pStyle w:val="3"/>
        <w:widowControl w:val="0"/>
        <w:spacing w:before="60" w:after="60" w:line="640" w:lineRule="exact"/>
        <w:rPr>
          <w:b w:val="0"/>
          <w:sz w:val="28"/>
          <w:szCs w:val="28"/>
          <w:lang w:eastAsia="zh-CN"/>
        </w:rPr>
      </w:pPr>
      <w:bookmarkStart w:id="27" w:name="_Toc126071584"/>
      <w:r w:rsidRPr="004D4FB1">
        <w:rPr>
          <w:rFonts w:hint="eastAsia"/>
          <w:sz w:val="28"/>
          <w:szCs w:val="28"/>
          <w:lang w:eastAsia="zh-CN"/>
        </w:rPr>
        <w:t>1.</w:t>
      </w:r>
      <w:r w:rsidRPr="004D4FB1">
        <w:rPr>
          <w:rFonts w:hint="eastAsia"/>
          <w:sz w:val="28"/>
          <w:szCs w:val="28"/>
          <w:lang w:eastAsia="zh-CN"/>
        </w:rPr>
        <w:t>项目决策类指标（</w:t>
      </w:r>
      <w:r w:rsidRPr="004D4FB1">
        <w:rPr>
          <w:rFonts w:hint="eastAsia"/>
          <w:sz w:val="28"/>
          <w:szCs w:val="28"/>
          <w:lang w:eastAsia="zh-CN"/>
        </w:rPr>
        <w:t>10</w:t>
      </w:r>
      <w:r w:rsidRPr="004D4FB1">
        <w:rPr>
          <w:rFonts w:hint="eastAsia"/>
          <w:sz w:val="28"/>
          <w:szCs w:val="28"/>
          <w:lang w:eastAsia="zh-CN"/>
        </w:rPr>
        <w:t>分</w:t>
      </w:r>
      <w:r w:rsidRPr="004D4FB1">
        <w:rPr>
          <w:rFonts w:hint="eastAsia"/>
          <w:sz w:val="28"/>
          <w:szCs w:val="28"/>
          <w:lang w:eastAsia="zh-CN"/>
        </w:rPr>
        <w:t>/</w:t>
      </w:r>
      <w:r w:rsidR="00453563">
        <w:rPr>
          <w:rFonts w:hint="eastAsia"/>
          <w:sz w:val="28"/>
          <w:szCs w:val="28"/>
          <w:lang w:eastAsia="zh-CN"/>
        </w:rPr>
        <w:t>8</w:t>
      </w:r>
      <w:r w:rsidRPr="004D4FB1">
        <w:rPr>
          <w:rFonts w:hint="eastAsia"/>
          <w:sz w:val="28"/>
          <w:szCs w:val="28"/>
          <w:lang w:eastAsia="zh-CN"/>
        </w:rPr>
        <w:t>分）</w:t>
      </w:r>
      <w:bookmarkEnd w:id="27"/>
    </w:p>
    <w:p w:rsidR="00B124CB" w:rsidRPr="00B124CB" w:rsidRDefault="00B124CB" w:rsidP="00B124CB">
      <w:pPr>
        <w:widowControl w:val="0"/>
        <w:spacing w:before="0" w:after="0" w:line="640" w:lineRule="exact"/>
        <w:ind w:firstLineChars="200" w:firstLine="560"/>
        <w:jc w:val="left"/>
        <w:rPr>
          <w:rFonts w:hint="eastAsia"/>
          <w:sz w:val="28"/>
          <w:szCs w:val="28"/>
          <w:lang w:eastAsia="zh-CN"/>
        </w:rPr>
      </w:pPr>
      <w:r w:rsidRPr="00B124CB">
        <w:rPr>
          <w:rFonts w:hint="eastAsia"/>
          <w:sz w:val="28"/>
          <w:szCs w:val="28"/>
          <w:lang w:eastAsia="zh-CN"/>
        </w:rPr>
        <w:t>项目决策类指标由</w:t>
      </w:r>
      <w:r w:rsidRPr="00B124CB">
        <w:rPr>
          <w:rFonts w:hint="eastAsia"/>
          <w:sz w:val="28"/>
          <w:szCs w:val="28"/>
          <w:lang w:eastAsia="zh-CN"/>
        </w:rPr>
        <w:t xml:space="preserve"> 2 </w:t>
      </w:r>
      <w:proofErr w:type="gramStart"/>
      <w:r w:rsidRPr="00B124CB">
        <w:rPr>
          <w:rFonts w:hint="eastAsia"/>
          <w:sz w:val="28"/>
          <w:szCs w:val="28"/>
          <w:lang w:eastAsia="zh-CN"/>
        </w:rPr>
        <w:t>个</w:t>
      </w:r>
      <w:proofErr w:type="gramEnd"/>
      <w:r w:rsidRPr="00B124CB">
        <w:rPr>
          <w:rFonts w:hint="eastAsia"/>
          <w:sz w:val="28"/>
          <w:szCs w:val="28"/>
          <w:lang w:eastAsia="zh-CN"/>
        </w:rPr>
        <w:t>二级指标和</w:t>
      </w:r>
      <w:r w:rsidRPr="00B124CB">
        <w:rPr>
          <w:rFonts w:hint="eastAsia"/>
          <w:sz w:val="28"/>
          <w:szCs w:val="28"/>
          <w:lang w:eastAsia="zh-CN"/>
        </w:rPr>
        <w:t xml:space="preserve"> 4 </w:t>
      </w:r>
      <w:proofErr w:type="gramStart"/>
      <w:r w:rsidRPr="00B124CB">
        <w:rPr>
          <w:rFonts w:hint="eastAsia"/>
          <w:sz w:val="28"/>
          <w:szCs w:val="28"/>
          <w:lang w:eastAsia="zh-CN"/>
        </w:rPr>
        <w:t>个</w:t>
      </w:r>
      <w:proofErr w:type="gramEnd"/>
      <w:r w:rsidRPr="00B124CB">
        <w:rPr>
          <w:rFonts w:hint="eastAsia"/>
          <w:sz w:val="28"/>
          <w:szCs w:val="28"/>
          <w:lang w:eastAsia="zh-CN"/>
        </w:rPr>
        <w:t>三级指标构成。权重分</w:t>
      </w:r>
      <w:r w:rsidRPr="00B124CB">
        <w:rPr>
          <w:rFonts w:hint="eastAsia"/>
          <w:sz w:val="28"/>
          <w:szCs w:val="28"/>
          <w:lang w:eastAsia="zh-CN"/>
        </w:rPr>
        <w:t>10</w:t>
      </w:r>
      <w:r w:rsidRPr="00B124CB">
        <w:rPr>
          <w:rFonts w:hint="eastAsia"/>
          <w:sz w:val="28"/>
          <w:szCs w:val="28"/>
          <w:lang w:eastAsia="zh-CN"/>
        </w:rPr>
        <w:t>分，实际得分为</w:t>
      </w:r>
      <w:r w:rsidRPr="00B124CB">
        <w:rPr>
          <w:rFonts w:hint="eastAsia"/>
          <w:sz w:val="28"/>
          <w:szCs w:val="28"/>
          <w:lang w:eastAsia="zh-CN"/>
        </w:rPr>
        <w:t xml:space="preserve"> 8 </w:t>
      </w:r>
      <w:r w:rsidRPr="00B124CB">
        <w:rPr>
          <w:rFonts w:hint="eastAsia"/>
          <w:sz w:val="28"/>
          <w:szCs w:val="28"/>
          <w:lang w:eastAsia="zh-CN"/>
        </w:rPr>
        <w:t>分。</w:t>
      </w:r>
    </w:p>
    <w:p w:rsidR="00B124CB" w:rsidRPr="00B124CB" w:rsidRDefault="00B124CB" w:rsidP="00B124CB">
      <w:pPr>
        <w:widowControl w:val="0"/>
        <w:spacing w:before="0" w:after="0" w:line="640" w:lineRule="exact"/>
        <w:ind w:firstLineChars="200" w:firstLine="560"/>
        <w:jc w:val="left"/>
        <w:rPr>
          <w:rFonts w:hint="eastAsia"/>
          <w:sz w:val="28"/>
          <w:szCs w:val="28"/>
          <w:lang w:eastAsia="zh-CN"/>
        </w:rPr>
      </w:pPr>
      <w:r w:rsidRPr="00B124CB">
        <w:rPr>
          <w:rFonts w:hint="eastAsia"/>
          <w:sz w:val="28"/>
          <w:szCs w:val="28"/>
          <w:lang w:eastAsia="zh-CN"/>
        </w:rPr>
        <w:lastRenderedPageBreak/>
        <w:t>（</w:t>
      </w:r>
      <w:r w:rsidRPr="00B124CB">
        <w:rPr>
          <w:rFonts w:hint="eastAsia"/>
          <w:sz w:val="28"/>
          <w:szCs w:val="28"/>
          <w:lang w:eastAsia="zh-CN"/>
        </w:rPr>
        <w:t>1</w:t>
      </w:r>
      <w:r w:rsidRPr="00B124CB">
        <w:rPr>
          <w:rFonts w:hint="eastAsia"/>
          <w:sz w:val="28"/>
          <w:szCs w:val="28"/>
          <w:lang w:eastAsia="zh-CN"/>
        </w:rPr>
        <w:t>）项目与发展规划的适应性</w:t>
      </w:r>
      <w:r w:rsidRPr="00B124CB">
        <w:rPr>
          <w:rFonts w:hint="eastAsia"/>
          <w:sz w:val="28"/>
          <w:szCs w:val="28"/>
          <w:lang w:eastAsia="zh-CN"/>
        </w:rPr>
        <w:t xml:space="preserve">: </w:t>
      </w:r>
      <w:r w:rsidRPr="00B124CB">
        <w:rPr>
          <w:rFonts w:hint="eastAsia"/>
          <w:sz w:val="28"/>
          <w:szCs w:val="28"/>
          <w:lang w:eastAsia="zh-CN"/>
        </w:rPr>
        <w:t>项目根据单位年度建设规划立项，与整体战略目标一致。并且符合发展政策和优先发展重点，能够支持部门目标的实现。根据评分标准，指标满分为</w:t>
      </w:r>
      <w:r w:rsidRPr="00B124CB">
        <w:rPr>
          <w:rFonts w:hint="eastAsia"/>
          <w:sz w:val="28"/>
          <w:szCs w:val="28"/>
          <w:lang w:eastAsia="zh-CN"/>
        </w:rPr>
        <w:t xml:space="preserve"> 2</w:t>
      </w:r>
      <w:r w:rsidRPr="00B124CB">
        <w:rPr>
          <w:rFonts w:hint="eastAsia"/>
          <w:sz w:val="28"/>
          <w:szCs w:val="28"/>
          <w:lang w:eastAsia="zh-CN"/>
        </w:rPr>
        <w:t>分，实际得分为</w:t>
      </w:r>
      <w:r w:rsidRPr="00B124CB">
        <w:rPr>
          <w:rFonts w:hint="eastAsia"/>
          <w:sz w:val="28"/>
          <w:szCs w:val="28"/>
          <w:lang w:eastAsia="zh-CN"/>
        </w:rPr>
        <w:t xml:space="preserve"> 2</w:t>
      </w:r>
      <w:r w:rsidRPr="00B124CB">
        <w:rPr>
          <w:rFonts w:hint="eastAsia"/>
          <w:sz w:val="28"/>
          <w:szCs w:val="28"/>
          <w:lang w:eastAsia="zh-CN"/>
        </w:rPr>
        <w:t>分。</w:t>
      </w:r>
    </w:p>
    <w:p w:rsidR="00B124CB" w:rsidRPr="00B124CB" w:rsidRDefault="00B124CB" w:rsidP="00B124CB">
      <w:pPr>
        <w:widowControl w:val="0"/>
        <w:spacing w:before="0" w:after="0" w:line="640" w:lineRule="exact"/>
        <w:ind w:firstLineChars="200" w:firstLine="560"/>
        <w:jc w:val="left"/>
        <w:rPr>
          <w:rFonts w:hint="eastAsia"/>
          <w:sz w:val="28"/>
          <w:szCs w:val="28"/>
          <w:lang w:eastAsia="zh-CN"/>
        </w:rPr>
      </w:pPr>
      <w:r w:rsidRPr="00B124CB">
        <w:rPr>
          <w:rFonts w:hint="eastAsia"/>
          <w:sz w:val="28"/>
          <w:szCs w:val="28"/>
          <w:lang w:eastAsia="zh-CN"/>
        </w:rPr>
        <w:t>（</w:t>
      </w:r>
      <w:r w:rsidRPr="00B124CB">
        <w:rPr>
          <w:rFonts w:hint="eastAsia"/>
          <w:sz w:val="28"/>
          <w:szCs w:val="28"/>
          <w:lang w:eastAsia="zh-CN"/>
        </w:rPr>
        <w:t>2</w:t>
      </w:r>
      <w:r w:rsidRPr="00B124CB">
        <w:rPr>
          <w:rFonts w:hint="eastAsia"/>
          <w:sz w:val="28"/>
          <w:szCs w:val="28"/>
          <w:lang w:eastAsia="zh-CN"/>
        </w:rPr>
        <w:t>）项目立项规范性：依据财政资金立项要求，项目严格按照财政资金立项、审批流程执行。根据评分标准，指标满分为</w:t>
      </w:r>
      <w:r w:rsidRPr="00B124CB">
        <w:rPr>
          <w:rFonts w:hint="eastAsia"/>
          <w:sz w:val="28"/>
          <w:szCs w:val="28"/>
          <w:lang w:eastAsia="zh-CN"/>
        </w:rPr>
        <w:t xml:space="preserve"> 2</w:t>
      </w:r>
      <w:r w:rsidRPr="00B124CB">
        <w:rPr>
          <w:rFonts w:hint="eastAsia"/>
          <w:sz w:val="28"/>
          <w:szCs w:val="28"/>
          <w:lang w:eastAsia="zh-CN"/>
        </w:rPr>
        <w:t>分，实际得分为</w:t>
      </w:r>
      <w:r w:rsidRPr="00B124CB">
        <w:rPr>
          <w:rFonts w:hint="eastAsia"/>
          <w:sz w:val="28"/>
          <w:szCs w:val="28"/>
          <w:lang w:eastAsia="zh-CN"/>
        </w:rPr>
        <w:t xml:space="preserve"> 2</w:t>
      </w:r>
      <w:r w:rsidRPr="00B124CB">
        <w:rPr>
          <w:rFonts w:hint="eastAsia"/>
          <w:sz w:val="28"/>
          <w:szCs w:val="28"/>
          <w:lang w:eastAsia="zh-CN"/>
        </w:rPr>
        <w:t>分。</w:t>
      </w:r>
    </w:p>
    <w:p w:rsidR="00B124CB" w:rsidRPr="00B124CB" w:rsidRDefault="00B124CB" w:rsidP="00B124CB">
      <w:pPr>
        <w:widowControl w:val="0"/>
        <w:spacing w:before="0" w:after="0" w:line="640" w:lineRule="exact"/>
        <w:ind w:firstLineChars="200" w:firstLine="560"/>
        <w:jc w:val="left"/>
        <w:rPr>
          <w:rFonts w:hint="eastAsia"/>
          <w:sz w:val="28"/>
          <w:szCs w:val="28"/>
          <w:lang w:eastAsia="zh-CN"/>
        </w:rPr>
      </w:pPr>
      <w:r w:rsidRPr="00B124CB">
        <w:rPr>
          <w:rFonts w:hint="eastAsia"/>
          <w:sz w:val="28"/>
          <w:szCs w:val="28"/>
          <w:lang w:eastAsia="zh-CN"/>
        </w:rPr>
        <w:t>（</w:t>
      </w:r>
      <w:r w:rsidRPr="00B124CB">
        <w:rPr>
          <w:rFonts w:hint="eastAsia"/>
          <w:sz w:val="28"/>
          <w:szCs w:val="28"/>
          <w:lang w:eastAsia="zh-CN"/>
        </w:rPr>
        <w:t>3</w:t>
      </w:r>
      <w:r w:rsidRPr="00B124CB">
        <w:rPr>
          <w:rFonts w:hint="eastAsia"/>
          <w:sz w:val="28"/>
          <w:szCs w:val="28"/>
          <w:lang w:eastAsia="zh-CN"/>
        </w:rPr>
        <w:t>）绩效目标合理性：项目编制较为合理的绩效总目标，与项目开展工作内容、质量相符。根据评分标准，指标满分为</w:t>
      </w:r>
      <w:r w:rsidRPr="00B124CB">
        <w:rPr>
          <w:rFonts w:hint="eastAsia"/>
          <w:sz w:val="28"/>
          <w:szCs w:val="28"/>
          <w:lang w:eastAsia="zh-CN"/>
        </w:rPr>
        <w:t xml:space="preserve"> 3</w:t>
      </w:r>
      <w:r w:rsidRPr="00B124CB">
        <w:rPr>
          <w:rFonts w:hint="eastAsia"/>
          <w:sz w:val="28"/>
          <w:szCs w:val="28"/>
          <w:lang w:eastAsia="zh-CN"/>
        </w:rPr>
        <w:t>分，实际得分为</w:t>
      </w:r>
      <w:r w:rsidRPr="00B124CB">
        <w:rPr>
          <w:rFonts w:hint="eastAsia"/>
          <w:sz w:val="28"/>
          <w:szCs w:val="28"/>
          <w:lang w:eastAsia="zh-CN"/>
        </w:rPr>
        <w:t xml:space="preserve"> 3</w:t>
      </w:r>
      <w:r w:rsidRPr="00B124CB">
        <w:rPr>
          <w:rFonts w:hint="eastAsia"/>
          <w:sz w:val="28"/>
          <w:szCs w:val="28"/>
          <w:lang w:eastAsia="zh-CN"/>
        </w:rPr>
        <w:t>分。</w:t>
      </w:r>
    </w:p>
    <w:p w:rsidR="001A1393" w:rsidRDefault="00B124CB" w:rsidP="00B124CB">
      <w:pPr>
        <w:widowControl w:val="0"/>
        <w:spacing w:before="0" w:after="0" w:line="640" w:lineRule="exact"/>
        <w:ind w:firstLineChars="200" w:firstLine="560"/>
        <w:jc w:val="left"/>
        <w:rPr>
          <w:sz w:val="28"/>
          <w:szCs w:val="28"/>
          <w:lang w:eastAsia="zh-CN"/>
        </w:rPr>
      </w:pPr>
      <w:r w:rsidRPr="00B124CB">
        <w:rPr>
          <w:rFonts w:hint="eastAsia"/>
          <w:sz w:val="28"/>
          <w:szCs w:val="28"/>
          <w:lang w:eastAsia="zh-CN"/>
        </w:rPr>
        <w:t>（</w:t>
      </w:r>
      <w:r w:rsidRPr="00B124CB">
        <w:rPr>
          <w:rFonts w:hint="eastAsia"/>
          <w:sz w:val="28"/>
          <w:szCs w:val="28"/>
          <w:lang w:eastAsia="zh-CN"/>
        </w:rPr>
        <w:t>4</w:t>
      </w:r>
      <w:r w:rsidRPr="00B124CB">
        <w:rPr>
          <w:rFonts w:hint="eastAsia"/>
          <w:sz w:val="28"/>
          <w:szCs w:val="28"/>
          <w:lang w:eastAsia="zh-CN"/>
        </w:rPr>
        <w:t>）绩效指标明确性：项目所设立的绩效目标不够全面，只设置了数量指标、社会效益指标及满意度指标，对于指标的细化、量化不足，效益指标缺少定量考核办法，对于项目质量未设置绩效指标。根据评分标准，指标满分为</w:t>
      </w:r>
      <w:r w:rsidRPr="00B124CB">
        <w:rPr>
          <w:rFonts w:hint="eastAsia"/>
          <w:sz w:val="28"/>
          <w:szCs w:val="28"/>
          <w:lang w:eastAsia="zh-CN"/>
        </w:rPr>
        <w:t xml:space="preserve"> 3</w:t>
      </w:r>
      <w:r w:rsidRPr="00B124CB">
        <w:rPr>
          <w:rFonts w:hint="eastAsia"/>
          <w:sz w:val="28"/>
          <w:szCs w:val="28"/>
          <w:lang w:eastAsia="zh-CN"/>
        </w:rPr>
        <w:t>分，实际得分为</w:t>
      </w:r>
      <w:r w:rsidRPr="00B124CB">
        <w:rPr>
          <w:rFonts w:hint="eastAsia"/>
          <w:sz w:val="28"/>
          <w:szCs w:val="28"/>
          <w:lang w:eastAsia="zh-CN"/>
        </w:rPr>
        <w:t xml:space="preserve"> 1</w:t>
      </w:r>
      <w:r w:rsidRPr="00B124CB">
        <w:rPr>
          <w:rFonts w:hint="eastAsia"/>
          <w:sz w:val="28"/>
          <w:szCs w:val="28"/>
          <w:lang w:eastAsia="zh-CN"/>
        </w:rPr>
        <w:t>分。</w:t>
      </w:r>
    </w:p>
    <w:p w:rsidR="001A1393" w:rsidRPr="004D4FB1" w:rsidRDefault="001A1393" w:rsidP="00FC6E00">
      <w:pPr>
        <w:pStyle w:val="3"/>
        <w:widowControl w:val="0"/>
        <w:spacing w:before="60" w:after="60" w:line="640" w:lineRule="exact"/>
        <w:rPr>
          <w:b w:val="0"/>
          <w:sz w:val="28"/>
          <w:szCs w:val="28"/>
          <w:lang w:eastAsia="zh-CN"/>
        </w:rPr>
      </w:pPr>
      <w:bookmarkStart w:id="28" w:name="_Toc126071585"/>
      <w:r w:rsidRPr="004D4FB1">
        <w:rPr>
          <w:rFonts w:hint="eastAsia"/>
          <w:sz w:val="28"/>
          <w:szCs w:val="28"/>
          <w:lang w:eastAsia="zh-CN"/>
        </w:rPr>
        <w:t>2.</w:t>
      </w:r>
      <w:r w:rsidRPr="004D4FB1">
        <w:rPr>
          <w:rFonts w:hint="eastAsia"/>
          <w:sz w:val="28"/>
          <w:szCs w:val="28"/>
          <w:lang w:eastAsia="zh-CN"/>
        </w:rPr>
        <w:t>项目管理类指标（</w:t>
      </w:r>
      <w:r w:rsidRPr="004D4FB1">
        <w:rPr>
          <w:rFonts w:hint="eastAsia"/>
          <w:sz w:val="28"/>
          <w:szCs w:val="28"/>
          <w:lang w:eastAsia="zh-CN"/>
        </w:rPr>
        <w:t>30</w:t>
      </w:r>
      <w:r w:rsidRPr="004D4FB1">
        <w:rPr>
          <w:rFonts w:hint="eastAsia"/>
          <w:sz w:val="28"/>
          <w:szCs w:val="28"/>
          <w:lang w:eastAsia="zh-CN"/>
        </w:rPr>
        <w:t>分</w:t>
      </w:r>
      <w:r w:rsidRPr="004D4FB1">
        <w:rPr>
          <w:rFonts w:hint="eastAsia"/>
          <w:sz w:val="28"/>
          <w:szCs w:val="28"/>
          <w:lang w:eastAsia="zh-CN"/>
        </w:rPr>
        <w:t>/2</w:t>
      </w:r>
      <w:r w:rsidR="007D3AE0">
        <w:rPr>
          <w:rFonts w:hint="eastAsia"/>
          <w:sz w:val="28"/>
          <w:szCs w:val="28"/>
          <w:lang w:eastAsia="zh-CN"/>
        </w:rPr>
        <w:t>6.5</w:t>
      </w:r>
      <w:r w:rsidRPr="004D4FB1">
        <w:rPr>
          <w:rFonts w:hint="eastAsia"/>
          <w:sz w:val="28"/>
          <w:szCs w:val="28"/>
          <w:lang w:eastAsia="zh-CN"/>
        </w:rPr>
        <w:t>分）</w:t>
      </w:r>
      <w:bookmarkEnd w:id="28"/>
    </w:p>
    <w:p w:rsidR="00B40E5D" w:rsidRPr="001A1393" w:rsidRDefault="00B40E5D" w:rsidP="00B40E5D">
      <w:pPr>
        <w:widowControl w:val="0"/>
        <w:spacing w:before="0" w:after="0" w:line="640" w:lineRule="exact"/>
        <w:ind w:firstLineChars="200" w:firstLine="560"/>
        <w:jc w:val="left"/>
        <w:rPr>
          <w:sz w:val="28"/>
          <w:szCs w:val="28"/>
          <w:lang w:eastAsia="zh-CN"/>
        </w:rPr>
      </w:pPr>
      <w:r w:rsidRPr="001A1393">
        <w:rPr>
          <w:rFonts w:hint="eastAsia"/>
          <w:sz w:val="28"/>
          <w:szCs w:val="28"/>
          <w:lang w:eastAsia="zh-CN"/>
        </w:rPr>
        <w:t>项目管理类指标由</w:t>
      </w:r>
      <w:r w:rsidRPr="001A1393">
        <w:rPr>
          <w:rFonts w:hint="eastAsia"/>
          <w:sz w:val="28"/>
          <w:szCs w:val="28"/>
          <w:lang w:eastAsia="zh-CN"/>
        </w:rPr>
        <w:t xml:space="preserve"> 3 </w:t>
      </w:r>
      <w:proofErr w:type="gramStart"/>
      <w:r w:rsidRPr="001A1393">
        <w:rPr>
          <w:rFonts w:hint="eastAsia"/>
          <w:sz w:val="28"/>
          <w:szCs w:val="28"/>
          <w:lang w:eastAsia="zh-CN"/>
        </w:rPr>
        <w:t>个</w:t>
      </w:r>
      <w:proofErr w:type="gramEnd"/>
      <w:r w:rsidRPr="001A1393">
        <w:rPr>
          <w:rFonts w:hint="eastAsia"/>
          <w:sz w:val="28"/>
          <w:szCs w:val="28"/>
          <w:lang w:eastAsia="zh-CN"/>
        </w:rPr>
        <w:t>二级指标和</w:t>
      </w:r>
      <w:r w:rsidRPr="001A1393">
        <w:rPr>
          <w:rFonts w:hint="eastAsia"/>
          <w:sz w:val="28"/>
          <w:szCs w:val="28"/>
          <w:lang w:eastAsia="zh-CN"/>
        </w:rPr>
        <w:t xml:space="preserve"> </w:t>
      </w:r>
      <w:r>
        <w:rPr>
          <w:rFonts w:hint="eastAsia"/>
          <w:sz w:val="28"/>
          <w:szCs w:val="28"/>
          <w:lang w:eastAsia="zh-CN"/>
        </w:rPr>
        <w:t>11</w:t>
      </w:r>
      <w:r w:rsidRPr="001A1393">
        <w:rPr>
          <w:rFonts w:hint="eastAsia"/>
          <w:sz w:val="28"/>
          <w:szCs w:val="28"/>
          <w:lang w:eastAsia="zh-CN"/>
        </w:rPr>
        <w:t xml:space="preserve"> </w:t>
      </w:r>
      <w:proofErr w:type="gramStart"/>
      <w:r>
        <w:rPr>
          <w:rFonts w:hint="eastAsia"/>
          <w:sz w:val="28"/>
          <w:szCs w:val="28"/>
          <w:lang w:eastAsia="zh-CN"/>
        </w:rPr>
        <w:t>个</w:t>
      </w:r>
      <w:proofErr w:type="gramEnd"/>
      <w:r>
        <w:rPr>
          <w:rFonts w:hint="eastAsia"/>
          <w:sz w:val="28"/>
          <w:szCs w:val="28"/>
          <w:lang w:eastAsia="zh-CN"/>
        </w:rPr>
        <w:t>三级指标构成</w:t>
      </w:r>
      <w:r w:rsidRPr="001A1393">
        <w:rPr>
          <w:rFonts w:hint="eastAsia"/>
          <w:sz w:val="28"/>
          <w:szCs w:val="28"/>
          <w:lang w:eastAsia="zh-CN"/>
        </w:rPr>
        <w:t>。权重分</w:t>
      </w:r>
      <w:r w:rsidRPr="001A1393">
        <w:rPr>
          <w:rFonts w:hint="eastAsia"/>
          <w:sz w:val="28"/>
          <w:szCs w:val="28"/>
          <w:lang w:eastAsia="zh-CN"/>
        </w:rPr>
        <w:t xml:space="preserve"> 30</w:t>
      </w:r>
      <w:r w:rsidRPr="001A1393">
        <w:rPr>
          <w:rFonts w:hint="eastAsia"/>
          <w:sz w:val="28"/>
          <w:szCs w:val="28"/>
          <w:lang w:eastAsia="zh-CN"/>
        </w:rPr>
        <w:t>分，实际得分</w:t>
      </w:r>
      <w:r w:rsidRPr="001A1393">
        <w:rPr>
          <w:rFonts w:hint="eastAsia"/>
          <w:sz w:val="28"/>
          <w:szCs w:val="28"/>
          <w:lang w:eastAsia="zh-CN"/>
        </w:rPr>
        <w:t xml:space="preserve"> 2</w:t>
      </w:r>
      <w:r>
        <w:rPr>
          <w:rFonts w:hint="eastAsia"/>
          <w:sz w:val="28"/>
          <w:szCs w:val="28"/>
          <w:lang w:eastAsia="zh-CN"/>
        </w:rPr>
        <w:t>6.5</w:t>
      </w:r>
      <w:r w:rsidRPr="001A1393">
        <w:rPr>
          <w:rFonts w:hint="eastAsia"/>
          <w:sz w:val="28"/>
          <w:szCs w:val="28"/>
          <w:lang w:eastAsia="zh-CN"/>
        </w:rPr>
        <w:t>分。</w:t>
      </w:r>
    </w:p>
    <w:p w:rsidR="00B40E5D" w:rsidRDefault="00B40E5D" w:rsidP="00B40E5D">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1</w:t>
      </w:r>
      <w:r>
        <w:rPr>
          <w:rFonts w:hint="eastAsia"/>
          <w:sz w:val="28"/>
          <w:szCs w:val="28"/>
          <w:lang w:eastAsia="zh-CN"/>
        </w:rPr>
        <w:t>）</w:t>
      </w:r>
      <w:r w:rsidRPr="00426D2A">
        <w:rPr>
          <w:rFonts w:hint="eastAsia"/>
          <w:sz w:val="28"/>
          <w:szCs w:val="28"/>
          <w:lang w:eastAsia="zh-CN"/>
        </w:rPr>
        <w:t>预算到位率</w:t>
      </w:r>
      <w:r>
        <w:rPr>
          <w:rFonts w:hint="eastAsia"/>
          <w:sz w:val="28"/>
          <w:szCs w:val="28"/>
          <w:lang w:eastAsia="zh-CN"/>
        </w:rPr>
        <w:t>：预算资金</w:t>
      </w:r>
      <w:r>
        <w:rPr>
          <w:rFonts w:hint="eastAsia"/>
          <w:sz w:val="28"/>
          <w:szCs w:val="28"/>
          <w:lang w:eastAsia="zh-CN"/>
        </w:rPr>
        <w:t>500,000.00</w:t>
      </w:r>
      <w:r>
        <w:rPr>
          <w:sz w:val="28"/>
          <w:szCs w:val="28"/>
          <w:lang w:eastAsia="zh-CN"/>
        </w:rPr>
        <w:t>元，实际到位资金</w:t>
      </w:r>
      <w:r>
        <w:rPr>
          <w:rFonts w:hint="eastAsia"/>
          <w:sz w:val="28"/>
          <w:szCs w:val="28"/>
          <w:lang w:eastAsia="zh-CN"/>
        </w:rPr>
        <w:t>500,000.00</w:t>
      </w:r>
      <w:r w:rsidRPr="00426D2A">
        <w:rPr>
          <w:rFonts w:hint="eastAsia"/>
          <w:sz w:val="28"/>
          <w:szCs w:val="28"/>
          <w:lang w:eastAsia="zh-CN"/>
        </w:rPr>
        <w:t>元</w:t>
      </w:r>
      <w:r>
        <w:rPr>
          <w:rFonts w:hint="eastAsia"/>
          <w:sz w:val="28"/>
          <w:szCs w:val="28"/>
          <w:lang w:eastAsia="zh-CN"/>
        </w:rPr>
        <w:t>，预算到位率</w:t>
      </w:r>
      <w:r>
        <w:rPr>
          <w:rFonts w:hint="eastAsia"/>
          <w:sz w:val="28"/>
          <w:szCs w:val="28"/>
          <w:lang w:eastAsia="zh-CN"/>
        </w:rPr>
        <w:t>100%</w:t>
      </w:r>
      <w:r>
        <w:rPr>
          <w:rFonts w:hint="eastAsia"/>
          <w:sz w:val="28"/>
          <w:szCs w:val="28"/>
          <w:lang w:eastAsia="zh-CN"/>
        </w:rPr>
        <w:t>。与项目实施进度不存在不匹配现象。</w:t>
      </w:r>
      <w:r w:rsidRPr="00426D2A">
        <w:rPr>
          <w:rFonts w:hint="eastAsia"/>
          <w:sz w:val="28"/>
          <w:szCs w:val="28"/>
          <w:lang w:eastAsia="zh-CN"/>
        </w:rPr>
        <w:t>根据评分标准，指标满分为</w:t>
      </w:r>
      <w:r w:rsidRPr="00426D2A">
        <w:rPr>
          <w:rFonts w:hint="eastAsia"/>
          <w:sz w:val="28"/>
          <w:szCs w:val="28"/>
          <w:lang w:eastAsia="zh-CN"/>
        </w:rPr>
        <w:t xml:space="preserve"> </w:t>
      </w:r>
      <w:r>
        <w:rPr>
          <w:rFonts w:hint="eastAsia"/>
          <w:sz w:val="28"/>
          <w:szCs w:val="28"/>
          <w:lang w:eastAsia="zh-CN"/>
        </w:rPr>
        <w:t>2</w:t>
      </w:r>
      <w:r w:rsidRPr="00426D2A">
        <w:rPr>
          <w:rFonts w:hint="eastAsia"/>
          <w:sz w:val="28"/>
          <w:szCs w:val="28"/>
          <w:lang w:eastAsia="zh-CN"/>
        </w:rPr>
        <w:t>分，实际得分</w:t>
      </w:r>
      <w:r w:rsidRPr="00426D2A">
        <w:rPr>
          <w:rFonts w:hint="eastAsia"/>
          <w:sz w:val="28"/>
          <w:szCs w:val="28"/>
          <w:lang w:eastAsia="zh-CN"/>
        </w:rPr>
        <w:t xml:space="preserve"> 2</w:t>
      </w:r>
      <w:r w:rsidRPr="00426D2A">
        <w:rPr>
          <w:rFonts w:hint="eastAsia"/>
          <w:sz w:val="28"/>
          <w:szCs w:val="28"/>
          <w:lang w:eastAsia="zh-CN"/>
        </w:rPr>
        <w:t>分</w:t>
      </w:r>
    </w:p>
    <w:p w:rsidR="00B40E5D" w:rsidRPr="001A1393" w:rsidRDefault="00B40E5D" w:rsidP="00B40E5D">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2</w:t>
      </w:r>
      <w:r>
        <w:rPr>
          <w:rFonts w:hint="eastAsia"/>
          <w:sz w:val="28"/>
          <w:szCs w:val="28"/>
          <w:lang w:eastAsia="zh-CN"/>
        </w:rPr>
        <w:t>）</w:t>
      </w:r>
      <w:r w:rsidRPr="001A1393">
        <w:rPr>
          <w:rFonts w:hint="eastAsia"/>
          <w:sz w:val="28"/>
          <w:szCs w:val="28"/>
          <w:lang w:eastAsia="zh-CN"/>
        </w:rPr>
        <w:t>预算执行率：</w:t>
      </w:r>
      <w:r>
        <w:rPr>
          <w:rFonts w:hint="eastAsia"/>
          <w:sz w:val="28"/>
          <w:szCs w:val="28"/>
          <w:lang w:eastAsia="zh-CN"/>
        </w:rPr>
        <w:t>2021</w:t>
      </w:r>
      <w:r>
        <w:rPr>
          <w:rFonts w:hint="eastAsia"/>
          <w:sz w:val="28"/>
          <w:szCs w:val="28"/>
          <w:lang w:eastAsia="zh-CN"/>
        </w:rPr>
        <w:t>年</w:t>
      </w:r>
      <w:r>
        <w:rPr>
          <w:rFonts w:hint="eastAsia"/>
          <w:sz w:val="28"/>
          <w:szCs w:val="28"/>
          <w:lang w:eastAsia="zh-CN"/>
        </w:rPr>
        <w:t>12</w:t>
      </w:r>
      <w:r>
        <w:rPr>
          <w:rFonts w:hint="eastAsia"/>
          <w:sz w:val="28"/>
          <w:szCs w:val="28"/>
          <w:lang w:eastAsia="zh-CN"/>
        </w:rPr>
        <w:t>月项目单位支付设备购买资金至韶关市消防救援支队，</w:t>
      </w:r>
      <w:r w:rsidRPr="006B7F19">
        <w:rPr>
          <w:rFonts w:hint="eastAsia"/>
          <w:sz w:val="28"/>
          <w:szCs w:val="28"/>
          <w:lang w:eastAsia="zh-CN"/>
        </w:rPr>
        <w:t>预算执行率</w:t>
      </w:r>
      <w:r w:rsidRPr="006B7F19">
        <w:rPr>
          <w:rFonts w:hint="eastAsia"/>
          <w:sz w:val="28"/>
          <w:szCs w:val="28"/>
          <w:lang w:eastAsia="zh-CN"/>
        </w:rPr>
        <w:t>=</w:t>
      </w:r>
      <w:r>
        <w:rPr>
          <w:rFonts w:hint="eastAsia"/>
          <w:sz w:val="28"/>
          <w:szCs w:val="28"/>
          <w:lang w:eastAsia="zh-CN"/>
        </w:rPr>
        <w:t>500,000.00</w:t>
      </w:r>
      <w:r w:rsidRPr="006B7F19">
        <w:rPr>
          <w:rFonts w:hint="eastAsia"/>
          <w:sz w:val="28"/>
          <w:szCs w:val="28"/>
          <w:lang w:eastAsia="zh-CN"/>
        </w:rPr>
        <w:t>/</w:t>
      </w:r>
      <w:r>
        <w:rPr>
          <w:rFonts w:hint="eastAsia"/>
          <w:sz w:val="28"/>
          <w:szCs w:val="28"/>
          <w:lang w:eastAsia="zh-CN"/>
        </w:rPr>
        <w:t>500,000.00</w:t>
      </w:r>
      <w:r w:rsidRPr="006B7F19">
        <w:rPr>
          <w:rFonts w:hint="eastAsia"/>
          <w:sz w:val="28"/>
          <w:szCs w:val="28"/>
          <w:lang w:eastAsia="zh-CN"/>
        </w:rPr>
        <w:t>*100%=</w:t>
      </w:r>
      <w:r>
        <w:rPr>
          <w:rFonts w:hint="eastAsia"/>
          <w:sz w:val="28"/>
          <w:szCs w:val="28"/>
          <w:lang w:eastAsia="zh-CN"/>
        </w:rPr>
        <w:t>100</w:t>
      </w:r>
      <w:r w:rsidRPr="006B7F19">
        <w:rPr>
          <w:rFonts w:hint="eastAsia"/>
          <w:sz w:val="28"/>
          <w:szCs w:val="28"/>
          <w:lang w:eastAsia="zh-CN"/>
        </w:rPr>
        <w:t>%</w:t>
      </w:r>
      <w:r w:rsidRPr="006B7F19">
        <w:rPr>
          <w:rFonts w:hint="eastAsia"/>
          <w:sz w:val="28"/>
          <w:szCs w:val="28"/>
          <w:lang w:eastAsia="zh-CN"/>
        </w:rPr>
        <w:t>。</w:t>
      </w:r>
      <w:r>
        <w:rPr>
          <w:rFonts w:hint="eastAsia"/>
          <w:sz w:val="28"/>
          <w:szCs w:val="28"/>
          <w:lang w:eastAsia="zh-CN"/>
        </w:rPr>
        <w:t>资金支付</w:t>
      </w:r>
      <w:r>
        <w:rPr>
          <w:rFonts w:hint="eastAsia"/>
          <w:sz w:val="28"/>
          <w:szCs w:val="28"/>
          <w:lang w:eastAsia="zh-CN"/>
        </w:rPr>
        <w:lastRenderedPageBreak/>
        <w:t>进度与实施进度相匹配。得分</w:t>
      </w:r>
      <w:r>
        <w:rPr>
          <w:rFonts w:hint="eastAsia"/>
          <w:sz w:val="28"/>
          <w:szCs w:val="28"/>
          <w:lang w:eastAsia="zh-CN"/>
        </w:rPr>
        <w:t>=</w:t>
      </w:r>
      <w:r w:rsidRPr="00017413">
        <w:rPr>
          <w:rFonts w:hint="eastAsia"/>
          <w:sz w:val="28"/>
          <w:szCs w:val="28"/>
          <w:lang w:eastAsia="zh-CN"/>
        </w:rPr>
        <w:t>预算执行率</w:t>
      </w:r>
      <w:r w:rsidRPr="00017413">
        <w:rPr>
          <w:rFonts w:hint="eastAsia"/>
          <w:sz w:val="28"/>
          <w:szCs w:val="28"/>
          <w:lang w:eastAsia="zh-CN"/>
        </w:rPr>
        <w:t>*</w:t>
      </w:r>
      <w:r w:rsidRPr="00017413">
        <w:rPr>
          <w:rFonts w:hint="eastAsia"/>
          <w:sz w:val="28"/>
          <w:szCs w:val="28"/>
          <w:lang w:eastAsia="zh-CN"/>
        </w:rPr>
        <w:t>分值</w:t>
      </w:r>
      <w:r>
        <w:rPr>
          <w:rFonts w:hint="eastAsia"/>
          <w:sz w:val="28"/>
          <w:szCs w:val="28"/>
          <w:lang w:eastAsia="zh-CN"/>
        </w:rPr>
        <w:t>=100</w:t>
      </w:r>
      <w:r>
        <w:rPr>
          <w:sz w:val="28"/>
          <w:szCs w:val="28"/>
          <w:lang w:eastAsia="zh-CN"/>
        </w:rPr>
        <w:t>%*4=</w:t>
      </w:r>
      <w:r>
        <w:rPr>
          <w:rFonts w:hint="eastAsia"/>
          <w:sz w:val="28"/>
          <w:szCs w:val="28"/>
          <w:lang w:eastAsia="zh-CN"/>
        </w:rPr>
        <w:t>4</w:t>
      </w:r>
      <w:r>
        <w:rPr>
          <w:sz w:val="28"/>
          <w:szCs w:val="28"/>
          <w:lang w:eastAsia="zh-CN"/>
        </w:rPr>
        <w:t>分</w:t>
      </w:r>
      <w:r w:rsidRPr="001A1393">
        <w:rPr>
          <w:rFonts w:hint="eastAsia"/>
          <w:sz w:val="28"/>
          <w:szCs w:val="28"/>
          <w:lang w:eastAsia="zh-CN"/>
        </w:rPr>
        <w:t>。根据评分标准，指标满分为</w:t>
      </w:r>
      <w:r w:rsidRPr="001A1393">
        <w:rPr>
          <w:rFonts w:hint="eastAsia"/>
          <w:sz w:val="28"/>
          <w:szCs w:val="28"/>
          <w:lang w:eastAsia="zh-CN"/>
        </w:rPr>
        <w:t xml:space="preserve"> 4</w:t>
      </w:r>
      <w:r w:rsidRPr="001A1393">
        <w:rPr>
          <w:rFonts w:hint="eastAsia"/>
          <w:sz w:val="28"/>
          <w:szCs w:val="28"/>
          <w:lang w:eastAsia="zh-CN"/>
        </w:rPr>
        <w:t>分，实际得分</w:t>
      </w:r>
      <w:r w:rsidRPr="001A1393">
        <w:rPr>
          <w:rFonts w:hint="eastAsia"/>
          <w:sz w:val="28"/>
          <w:szCs w:val="28"/>
          <w:lang w:eastAsia="zh-CN"/>
        </w:rPr>
        <w:t xml:space="preserve"> </w:t>
      </w:r>
      <w:r>
        <w:rPr>
          <w:rFonts w:hint="eastAsia"/>
          <w:sz w:val="28"/>
          <w:szCs w:val="28"/>
          <w:lang w:eastAsia="zh-CN"/>
        </w:rPr>
        <w:t>4</w:t>
      </w:r>
      <w:r w:rsidRPr="001A1393">
        <w:rPr>
          <w:rFonts w:hint="eastAsia"/>
          <w:sz w:val="28"/>
          <w:szCs w:val="28"/>
          <w:lang w:eastAsia="zh-CN"/>
        </w:rPr>
        <w:t>分。</w:t>
      </w:r>
    </w:p>
    <w:p w:rsidR="00B40E5D" w:rsidRPr="001A1393" w:rsidRDefault="00B40E5D" w:rsidP="00B40E5D">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3</w:t>
      </w:r>
      <w:r>
        <w:rPr>
          <w:rFonts w:hint="eastAsia"/>
          <w:sz w:val="28"/>
          <w:szCs w:val="28"/>
          <w:lang w:eastAsia="zh-CN"/>
        </w:rPr>
        <w:t>）</w:t>
      </w:r>
      <w:r w:rsidRPr="001A1393">
        <w:rPr>
          <w:rFonts w:hint="eastAsia"/>
          <w:sz w:val="28"/>
          <w:szCs w:val="28"/>
          <w:lang w:eastAsia="zh-CN"/>
        </w:rPr>
        <w:t>资金使用</w:t>
      </w:r>
      <w:r>
        <w:rPr>
          <w:rFonts w:hint="eastAsia"/>
          <w:sz w:val="28"/>
          <w:szCs w:val="28"/>
          <w:lang w:eastAsia="zh-CN"/>
        </w:rPr>
        <w:t>规范情况：根据</w:t>
      </w:r>
      <w:r w:rsidRPr="004D6797">
        <w:rPr>
          <w:rFonts w:hint="eastAsia"/>
          <w:sz w:val="28"/>
          <w:szCs w:val="28"/>
          <w:lang w:eastAsia="zh-CN"/>
        </w:rPr>
        <w:t>《消防救援局关于印发</w:t>
      </w:r>
      <w:r w:rsidRPr="004D6797">
        <w:rPr>
          <w:rFonts w:hint="eastAsia"/>
          <w:sz w:val="28"/>
          <w:szCs w:val="28"/>
          <w:lang w:eastAsia="zh-CN"/>
        </w:rPr>
        <w:t>&lt;</w:t>
      </w:r>
      <w:r w:rsidRPr="004D6797">
        <w:rPr>
          <w:rFonts w:hint="eastAsia"/>
          <w:sz w:val="28"/>
          <w:szCs w:val="28"/>
          <w:lang w:eastAsia="zh-CN"/>
        </w:rPr>
        <w:t>消防救援队伍政府采购管理暂行办法</w:t>
      </w:r>
      <w:r w:rsidRPr="004D6797">
        <w:rPr>
          <w:rFonts w:hint="eastAsia"/>
          <w:sz w:val="28"/>
          <w:szCs w:val="28"/>
          <w:lang w:eastAsia="zh-CN"/>
        </w:rPr>
        <w:t>&gt;</w:t>
      </w:r>
      <w:r w:rsidRPr="004D6797">
        <w:rPr>
          <w:rFonts w:hint="eastAsia"/>
          <w:sz w:val="28"/>
          <w:szCs w:val="28"/>
          <w:lang w:eastAsia="zh-CN"/>
        </w:rPr>
        <w:t>的通知》（应急消〔</w:t>
      </w:r>
      <w:r w:rsidRPr="004D6797">
        <w:rPr>
          <w:rFonts w:hint="eastAsia"/>
          <w:sz w:val="28"/>
          <w:szCs w:val="28"/>
          <w:lang w:eastAsia="zh-CN"/>
        </w:rPr>
        <w:t>2021</w:t>
      </w:r>
      <w:r w:rsidRPr="004D6797">
        <w:rPr>
          <w:rFonts w:hint="eastAsia"/>
          <w:sz w:val="28"/>
          <w:szCs w:val="28"/>
          <w:lang w:eastAsia="zh-CN"/>
        </w:rPr>
        <w:t>〕</w:t>
      </w:r>
      <w:r w:rsidRPr="004D6797">
        <w:rPr>
          <w:rFonts w:hint="eastAsia"/>
          <w:sz w:val="28"/>
          <w:szCs w:val="28"/>
          <w:lang w:eastAsia="zh-CN"/>
        </w:rPr>
        <w:t>1</w:t>
      </w:r>
      <w:r w:rsidRPr="004D6797">
        <w:rPr>
          <w:rFonts w:hint="eastAsia"/>
          <w:sz w:val="28"/>
          <w:szCs w:val="28"/>
          <w:lang w:eastAsia="zh-CN"/>
        </w:rPr>
        <w:t>号）</w:t>
      </w:r>
      <w:r>
        <w:rPr>
          <w:rFonts w:hint="eastAsia"/>
          <w:sz w:val="28"/>
          <w:szCs w:val="28"/>
          <w:lang w:eastAsia="zh-CN"/>
        </w:rPr>
        <w:t>，消防大队不具有消防设备采购权限，根据《采购目录》由上级单位进行统一采购。</w:t>
      </w:r>
      <w:r w:rsidRPr="00F116ED">
        <w:rPr>
          <w:rFonts w:hint="eastAsia"/>
          <w:sz w:val="28"/>
          <w:szCs w:val="28"/>
          <w:lang w:eastAsia="zh-CN"/>
        </w:rPr>
        <w:t>经</w:t>
      </w:r>
      <w:r>
        <w:rPr>
          <w:rFonts w:hint="eastAsia"/>
          <w:sz w:val="28"/>
          <w:szCs w:val="28"/>
          <w:lang w:eastAsia="zh-CN"/>
        </w:rPr>
        <w:t>检查</w:t>
      </w:r>
      <w:r w:rsidRPr="00F116ED">
        <w:rPr>
          <w:rFonts w:hint="eastAsia"/>
          <w:sz w:val="28"/>
          <w:szCs w:val="28"/>
          <w:lang w:eastAsia="zh-CN"/>
        </w:rPr>
        <w:t>，项目的付款符合预算资金的使用范围，资金的拨付有完整的审批程序和手续，项目支出符合项目预算批复的</w:t>
      </w:r>
      <w:r>
        <w:rPr>
          <w:rFonts w:hint="eastAsia"/>
          <w:sz w:val="28"/>
          <w:szCs w:val="28"/>
          <w:lang w:eastAsia="zh-CN"/>
        </w:rPr>
        <w:t>规定用途</w:t>
      </w:r>
      <w:r w:rsidRPr="00DE73D7">
        <w:rPr>
          <w:rFonts w:hint="eastAsia"/>
          <w:sz w:val="28"/>
          <w:szCs w:val="28"/>
          <w:lang w:eastAsia="zh-CN"/>
        </w:rPr>
        <w:t>。</w:t>
      </w:r>
      <w:r w:rsidRPr="001A1393">
        <w:rPr>
          <w:rFonts w:hint="eastAsia"/>
          <w:sz w:val="28"/>
          <w:szCs w:val="28"/>
          <w:lang w:eastAsia="zh-CN"/>
        </w:rPr>
        <w:t>根据评分标准，指标满分为</w:t>
      </w:r>
      <w:r w:rsidRPr="001A1393">
        <w:rPr>
          <w:rFonts w:hint="eastAsia"/>
          <w:sz w:val="28"/>
          <w:szCs w:val="28"/>
          <w:lang w:eastAsia="zh-CN"/>
        </w:rPr>
        <w:t xml:space="preserve"> 2</w:t>
      </w:r>
      <w:r w:rsidRPr="001A1393">
        <w:rPr>
          <w:rFonts w:hint="eastAsia"/>
          <w:sz w:val="28"/>
          <w:szCs w:val="28"/>
          <w:lang w:eastAsia="zh-CN"/>
        </w:rPr>
        <w:t>分，实际得分为</w:t>
      </w:r>
      <w:r>
        <w:rPr>
          <w:rFonts w:hint="eastAsia"/>
          <w:sz w:val="28"/>
          <w:szCs w:val="28"/>
          <w:lang w:eastAsia="zh-CN"/>
        </w:rPr>
        <w:t>2</w:t>
      </w:r>
      <w:r w:rsidRPr="001A1393">
        <w:rPr>
          <w:rFonts w:hint="eastAsia"/>
          <w:sz w:val="28"/>
          <w:szCs w:val="28"/>
          <w:lang w:eastAsia="zh-CN"/>
        </w:rPr>
        <w:t>分。</w:t>
      </w:r>
    </w:p>
    <w:p w:rsidR="00B40E5D" w:rsidRPr="001A1393" w:rsidRDefault="00B40E5D" w:rsidP="00B40E5D">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4</w:t>
      </w:r>
      <w:r>
        <w:rPr>
          <w:rFonts w:hint="eastAsia"/>
          <w:sz w:val="28"/>
          <w:szCs w:val="28"/>
          <w:lang w:eastAsia="zh-CN"/>
        </w:rPr>
        <w:t>）</w:t>
      </w:r>
      <w:r w:rsidRPr="001A1393">
        <w:rPr>
          <w:rFonts w:hint="eastAsia"/>
          <w:sz w:val="28"/>
          <w:szCs w:val="28"/>
          <w:lang w:eastAsia="zh-CN"/>
        </w:rPr>
        <w:t>财务制度健全性：</w:t>
      </w:r>
      <w:r w:rsidRPr="00342112">
        <w:rPr>
          <w:rFonts w:hint="eastAsia"/>
          <w:sz w:val="28"/>
          <w:szCs w:val="28"/>
          <w:lang w:eastAsia="zh-CN"/>
        </w:rPr>
        <w:t>项目</w:t>
      </w:r>
      <w:r>
        <w:rPr>
          <w:rFonts w:hint="eastAsia"/>
          <w:sz w:val="28"/>
          <w:szCs w:val="28"/>
          <w:lang w:eastAsia="zh-CN"/>
        </w:rPr>
        <w:t>单位</w:t>
      </w:r>
      <w:r w:rsidRPr="00342112">
        <w:rPr>
          <w:rFonts w:hint="eastAsia"/>
          <w:sz w:val="28"/>
          <w:szCs w:val="28"/>
          <w:lang w:eastAsia="zh-CN"/>
        </w:rPr>
        <w:t>已制定财务管理制度，在对财务管</w:t>
      </w:r>
      <w:r>
        <w:rPr>
          <w:rFonts w:hint="eastAsia"/>
          <w:sz w:val="28"/>
          <w:szCs w:val="28"/>
          <w:lang w:eastAsia="zh-CN"/>
        </w:rPr>
        <w:t>理审核制度的执行方面，不存在重要缺陷。</w:t>
      </w:r>
      <w:r w:rsidRPr="001A1393">
        <w:rPr>
          <w:rFonts w:hint="eastAsia"/>
          <w:sz w:val="28"/>
          <w:szCs w:val="28"/>
          <w:lang w:eastAsia="zh-CN"/>
        </w:rPr>
        <w:t>根据评分标准，指标满分为</w:t>
      </w:r>
      <w:r w:rsidRPr="001A1393">
        <w:rPr>
          <w:rFonts w:hint="eastAsia"/>
          <w:sz w:val="28"/>
          <w:szCs w:val="28"/>
          <w:lang w:eastAsia="zh-CN"/>
        </w:rPr>
        <w:t xml:space="preserve"> 2</w:t>
      </w:r>
      <w:r w:rsidRPr="001A1393">
        <w:rPr>
          <w:rFonts w:hint="eastAsia"/>
          <w:sz w:val="28"/>
          <w:szCs w:val="28"/>
          <w:lang w:eastAsia="zh-CN"/>
        </w:rPr>
        <w:t>分，实际得分为</w:t>
      </w:r>
      <w:r>
        <w:rPr>
          <w:rFonts w:hint="eastAsia"/>
          <w:sz w:val="28"/>
          <w:szCs w:val="28"/>
          <w:lang w:eastAsia="zh-CN"/>
        </w:rPr>
        <w:t xml:space="preserve"> 2</w:t>
      </w:r>
      <w:r w:rsidRPr="001A1393">
        <w:rPr>
          <w:rFonts w:hint="eastAsia"/>
          <w:sz w:val="28"/>
          <w:szCs w:val="28"/>
          <w:lang w:eastAsia="zh-CN"/>
        </w:rPr>
        <w:t>分。</w:t>
      </w:r>
    </w:p>
    <w:p w:rsidR="00B40E5D" w:rsidRDefault="00B40E5D" w:rsidP="00B40E5D">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5</w:t>
      </w:r>
      <w:r>
        <w:rPr>
          <w:rFonts w:hint="eastAsia"/>
          <w:sz w:val="28"/>
          <w:szCs w:val="28"/>
          <w:lang w:eastAsia="zh-CN"/>
        </w:rPr>
        <w:t>）</w:t>
      </w:r>
      <w:r w:rsidRPr="001A1393">
        <w:rPr>
          <w:rFonts w:hint="eastAsia"/>
          <w:sz w:val="28"/>
          <w:szCs w:val="28"/>
          <w:lang w:eastAsia="zh-CN"/>
        </w:rPr>
        <w:t>财务监控有效性：</w:t>
      </w:r>
      <w:r w:rsidRPr="004D6797">
        <w:rPr>
          <w:rFonts w:hint="eastAsia"/>
          <w:sz w:val="28"/>
          <w:szCs w:val="28"/>
          <w:lang w:eastAsia="zh-CN"/>
        </w:rPr>
        <w:t>项目的支出凭证包括党委（办公）会议审议重要经济事项情况表、</w:t>
      </w:r>
      <w:r>
        <w:rPr>
          <w:rFonts w:hint="eastAsia"/>
          <w:sz w:val="28"/>
          <w:szCs w:val="28"/>
          <w:lang w:eastAsia="zh-CN"/>
        </w:rPr>
        <w:t>银行转账回单</w:t>
      </w:r>
      <w:r w:rsidRPr="004D6797">
        <w:rPr>
          <w:rFonts w:hint="eastAsia"/>
          <w:sz w:val="28"/>
          <w:szCs w:val="28"/>
          <w:lang w:eastAsia="zh-CN"/>
        </w:rPr>
        <w:t>。</w:t>
      </w:r>
      <w:r w:rsidRPr="00342112">
        <w:rPr>
          <w:rFonts w:hint="eastAsia"/>
          <w:sz w:val="28"/>
          <w:szCs w:val="28"/>
          <w:lang w:eastAsia="zh-CN"/>
        </w:rPr>
        <w:t>项目相关财务记录完整，附件齐全，财务制定有相关的制度办法。</w:t>
      </w:r>
      <w:r w:rsidRPr="001A1393">
        <w:rPr>
          <w:rFonts w:hint="eastAsia"/>
          <w:sz w:val="28"/>
          <w:szCs w:val="28"/>
          <w:lang w:eastAsia="zh-CN"/>
        </w:rPr>
        <w:t>根据评分标准，指标满分为</w:t>
      </w:r>
      <w:r w:rsidRPr="001A1393">
        <w:rPr>
          <w:rFonts w:hint="eastAsia"/>
          <w:sz w:val="28"/>
          <w:szCs w:val="28"/>
          <w:lang w:eastAsia="zh-CN"/>
        </w:rPr>
        <w:t xml:space="preserve"> 2</w:t>
      </w:r>
      <w:r w:rsidRPr="001A1393">
        <w:rPr>
          <w:rFonts w:hint="eastAsia"/>
          <w:sz w:val="28"/>
          <w:szCs w:val="28"/>
          <w:lang w:eastAsia="zh-CN"/>
        </w:rPr>
        <w:t>分，实际得分为</w:t>
      </w:r>
      <w:r w:rsidRPr="001A1393">
        <w:rPr>
          <w:rFonts w:hint="eastAsia"/>
          <w:sz w:val="28"/>
          <w:szCs w:val="28"/>
          <w:lang w:eastAsia="zh-CN"/>
        </w:rPr>
        <w:t xml:space="preserve"> </w:t>
      </w:r>
      <w:r>
        <w:rPr>
          <w:rFonts w:hint="eastAsia"/>
          <w:sz w:val="28"/>
          <w:szCs w:val="28"/>
          <w:lang w:eastAsia="zh-CN"/>
        </w:rPr>
        <w:t>2</w:t>
      </w:r>
      <w:r w:rsidRPr="001A1393">
        <w:rPr>
          <w:rFonts w:hint="eastAsia"/>
          <w:sz w:val="28"/>
          <w:szCs w:val="28"/>
          <w:lang w:eastAsia="zh-CN"/>
        </w:rPr>
        <w:t>分。</w:t>
      </w:r>
    </w:p>
    <w:p w:rsidR="00B40E5D" w:rsidRDefault="00B40E5D" w:rsidP="00B40E5D">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6</w:t>
      </w:r>
      <w:r>
        <w:rPr>
          <w:rFonts w:hint="eastAsia"/>
          <w:sz w:val="28"/>
          <w:szCs w:val="28"/>
          <w:lang w:eastAsia="zh-CN"/>
        </w:rPr>
        <w:t>）</w:t>
      </w:r>
      <w:r w:rsidRPr="001A1393">
        <w:rPr>
          <w:rFonts w:hint="eastAsia"/>
          <w:sz w:val="28"/>
          <w:szCs w:val="28"/>
          <w:lang w:eastAsia="zh-CN"/>
        </w:rPr>
        <w:t>项目管理制度健全性：</w:t>
      </w:r>
      <w:r w:rsidRPr="00342112">
        <w:rPr>
          <w:rFonts w:hint="eastAsia"/>
          <w:sz w:val="28"/>
          <w:szCs w:val="28"/>
          <w:lang w:eastAsia="zh-CN"/>
        </w:rPr>
        <w:t>项目</w:t>
      </w:r>
      <w:r>
        <w:rPr>
          <w:rFonts w:hint="eastAsia"/>
          <w:sz w:val="28"/>
          <w:szCs w:val="28"/>
          <w:lang w:eastAsia="zh-CN"/>
        </w:rPr>
        <w:t>单位</w:t>
      </w:r>
      <w:r w:rsidRPr="00342112">
        <w:rPr>
          <w:rFonts w:hint="eastAsia"/>
          <w:sz w:val="28"/>
          <w:szCs w:val="28"/>
          <w:lang w:eastAsia="zh-CN"/>
        </w:rPr>
        <w:t>已制定了相应的项目实施管理制度，严格按照消防救援队伍政府采购管理暂行办法、财务管理暂行规定进行财务管理。但未就项目风险控制设定专门的项目管理制度，故酌情扣</w:t>
      </w:r>
      <w:r w:rsidRPr="00342112">
        <w:rPr>
          <w:rFonts w:hint="eastAsia"/>
          <w:sz w:val="28"/>
          <w:szCs w:val="28"/>
          <w:lang w:eastAsia="zh-CN"/>
        </w:rPr>
        <w:t>1</w:t>
      </w:r>
      <w:r w:rsidRPr="00342112">
        <w:rPr>
          <w:rFonts w:hint="eastAsia"/>
          <w:sz w:val="28"/>
          <w:szCs w:val="28"/>
          <w:lang w:eastAsia="zh-CN"/>
        </w:rPr>
        <w:t>分。</w:t>
      </w:r>
      <w:r w:rsidRPr="001A1393">
        <w:rPr>
          <w:rFonts w:hint="eastAsia"/>
          <w:sz w:val="28"/>
          <w:szCs w:val="28"/>
          <w:lang w:eastAsia="zh-CN"/>
        </w:rPr>
        <w:t>根据评分标准，指标满分为</w:t>
      </w:r>
      <w:r w:rsidRPr="001A1393">
        <w:rPr>
          <w:rFonts w:hint="eastAsia"/>
          <w:sz w:val="28"/>
          <w:szCs w:val="28"/>
          <w:lang w:eastAsia="zh-CN"/>
        </w:rPr>
        <w:t xml:space="preserve"> 3</w:t>
      </w:r>
      <w:r w:rsidRPr="001A1393">
        <w:rPr>
          <w:rFonts w:hint="eastAsia"/>
          <w:sz w:val="28"/>
          <w:szCs w:val="28"/>
          <w:lang w:eastAsia="zh-CN"/>
        </w:rPr>
        <w:t>分，实际得分为</w:t>
      </w:r>
      <w:r w:rsidRPr="001A1393">
        <w:rPr>
          <w:rFonts w:hint="eastAsia"/>
          <w:sz w:val="28"/>
          <w:szCs w:val="28"/>
          <w:lang w:eastAsia="zh-CN"/>
        </w:rPr>
        <w:t>2</w:t>
      </w:r>
      <w:r w:rsidRPr="001A1393">
        <w:rPr>
          <w:rFonts w:hint="eastAsia"/>
          <w:sz w:val="28"/>
          <w:szCs w:val="28"/>
          <w:lang w:eastAsia="zh-CN"/>
        </w:rPr>
        <w:t>分。</w:t>
      </w:r>
    </w:p>
    <w:p w:rsidR="00B40E5D" w:rsidRPr="001A1393" w:rsidRDefault="00B40E5D" w:rsidP="00B40E5D">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7</w:t>
      </w:r>
      <w:r>
        <w:rPr>
          <w:rFonts w:hint="eastAsia"/>
          <w:sz w:val="28"/>
          <w:szCs w:val="28"/>
          <w:lang w:eastAsia="zh-CN"/>
        </w:rPr>
        <w:t>）</w:t>
      </w:r>
      <w:r w:rsidRPr="00CF0C45">
        <w:rPr>
          <w:rFonts w:hint="eastAsia"/>
          <w:sz w:val="28"/>
          <w:szCs w:val="28"/>
          <w:lang w:eastAsia="zh-CN"/>
        </w:rPr>
        <w:t>采购流程规范性</w:t>
      </w:r>
      <w:r w:rsidRPr="001A1393">
        <w:rPr>
          <w:rFonts w:hint="eastAsia"/>
          <w:sz w:val="28"/>
          <w:szCs w:val="28"/>
          <w:lang w:eastAsia="zh-CN"/>
        </w:rPr>
        <w:t>：</w:t>
      </w:r>
      <w:r w:rsidRPr="00CF0C45">
        <w:rPr>
          <w:rFonts w:hint="eastAsia"/>
          <w:sz w:val="28"/>
          <w:szCs w:val="28"/>
          <w:lang w:eastAsia="zh-CN"/>
        </w:rPr>
        <w:t>消防设备采购方法为集中采购，由支队级单位负责集中采购，支队本级和所属预算单位列入总队集中采购范围，</w:t>
      </w:r>
      <w:proofErr w:type="gramStart"/>
      <w:r w:rsidRPr="00CF0C45">
        <w:rPr>
          <w:rFonts w:hint="eastAsia"/>
          <w:sz w:val="28"/>
          <w:szCs w:val="28"/>
          <w:lang w:eastAsia="zh-CN"/>
        </w:rPr>
        <w:t>大队</w:t>
      </w:r>
      <w:r w:rsidRPr="00CF0C45">
        <w:rPr>
          <w:rFonts w:hint="eastAsia"/>
          <w:sz w:val="28"/>
          <w:szCs w:val="28"/>
          <w:lang w:eastAsia="zh-CN"/>
        </w:rPr>
        <w:lastRenderedPageBreak/>
        <w:t>级</w:t>
      </w:r>
      <w:proofErr w:type="gramEnd"/>
      <w:r w:rsidRPr="00CF0C45">
        <w:rPr>
          <w:rFonts w:hint="eastAsia"/>
          <w:sz w:val="28"/>
          <w:szCs w:val="28"/>
          <w:lang w:eastAsia="zh-CN"/>
        </w:rPr>
        <w:t>以下（含）单位不得实施装备物资采购。装备购买已做装备采购计划申请审批采购，采购程序符合消防救援队伍政府采购管理暂行办法。</w:t>
      </w:r>
      <w:r w:rsidRPr="001A1393">
        <w:rPr>
          <w:rFonts w:hint="eastAsia"/>
          <w:sz w:val="28"/>
          <w:szCs w:val="28"/>
          <w:lang w:eastAsia="zh-CN"/>
        </w:rPr>
        <w:t>根据评分标准，指标满分为</w:t>
      </w:r>
      <w:r w:rsidRPr="001A1393">
        <w:rPr>
          <w:rFonts w:hint="eastAsia"/>
          <w:sz w:val="28"/>
          <w:szCs w:val="28"/>
          <w:lang w:eastAsia="zh-CN"/>
        </w:rPr>
        <w:t>3</w:t>
      </w:r>
      <w:r w:rsidRPr="001A1393">
        <w:rPr>
          <w:rFonts w:hint="eastAsia"/>
          <w:sz w:val="28"/>
          <w:szCs w:val="28"/>
          <w:lang w:eastAsia="zh-CN"/>
        </w:rPr>
        <w:t>满分；实际得分为</w:t>
      </w:r>
      <w:r w:rsidRPr="001A1393">
        <w:rPr>
          <w:rFonts w:hint="eastAsia"/>
          <w:sz w:val="28"/>
          <w:szCs w:val="28"/>
          <w:lang w:eastAsia="zh-CN"/>
        </w:rPr>
        <w:t>3</w:t>
      </w:r>
      <w:r w:rsidRPr="001A1393">
        <w:rPr>
          <w:rFonts w:hint="eastAsia"/>
          <w:sz w:val="28"/>
          <w:szCs w:val="28"/>
          <w:lang w:eastAsia="zh-CN"/>
        </w:rPr>
        <w:t>分。</w:t>
      </w:r>
    </w:p>
    <w:p w:rsidR="00B40E5D" w:rsidRPr="001A1393" w:rsidRDefault="00B40E5D" w:rsidP="00B40E5D">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8</w:t>
      </w:r>
      <w:r>
        <w:rPr>
          <w:rFonts w:hint="eastAsia"/>
          <w:sz w:val="28"/>
          <w:szCs w:val="28"/>
          <w:lang w:eastAsia="zh-CN"/>
        </w:rPr>
        <w:t>）</w:t>
      </w:r>
      <w:r w:rsidRPr="00CF0C45">
        <w:rPr>
          <w:rFonts w:hint="eastAsia"/>
          <w:sz w:val="28"/>
          <w:szCs w:val="28"/>
          <w:lang w:eastAsia="zh-CN"/>
        </w:rPr>
        <w:t>装备采购有效性</w:t>
      </w:r>
      <w:r w:rsidRPr="001A1393">
        <w:rPr>
          <w:rFonts w:hint="eastAsia"/>
          <w:sz w:val="28"/>
          <w:szCs w:val="28"/>
          <w:lang w:eastAsia="zh-CN"/>
        </w:rPr>
        <w:t>：</w:t>
      </w:r>
      <w:r w:rsidRPr="00794938">
        <w:rPr>
          <w:rFonts w:hint="eastAsia"/>
          <w:sz w:val="28"/>
          <w:szCs w:val="28"/>
          <w:lang w:eastAsia="zh-CN"/>
        </w:rPr>
        <w:t>按照</w:t>
      </w:r>
      <w:r>
        <w:rPr>
          <w:rFonts w:hint="eastAsia"/>
          <w:sz w:val="28"/>
          <w:szCs w:val="28"/>
          <w:lang w:eastAsia="zh-CN"/>
        </w:rPr>
        <w:t>相关采购</w:t>
      </w:r>
      <w:r w:rsidRPr="00794938">
        <w:rPr>
          <w:rFonts w:hint="eastAsia"/>
          <w:sz w:val="28"/>
          <w:szCs w:val="28"/>
          <w:lang w:eastAsia="zh-CN"/>
        </w:rPr>
        <w:t>管理办法中的审批流程的规定审批。</w:t>
      </w:r>
      <w:r w:rsidRPr="001A1393">
        <w:rPr>
          <w:rFonts w:hint="eastAsia"/>
          <w:sz w:val="28"/>
          <w:szCs w:val="28"/>
          <w:lang w:eastAsia="zh-CN"/>
        </w:rPr>
        <w:t>根据评分标准，指标满分为</w:t>
      </w:r>
      <w:r w:rsidRPr="001A1393">
        <w:rPr>
          <w:rFonts w:hint="eastAsia"/>
          <w:sz w:val="28"/>
          <w:szCs w:val="28"/>
          <w:lang w:eastAsia="zh-CN"/>
        </w:rPr>
        <w:t>3</w:t>
      </w:r>
      <w:r w:rsidRPr="001A1393">
        <w:rPr>
          <w:rFonts w:hint="eastAsia"/>
          <w:sz w:val="28"/>
          <w:szCs w:val="28"/>
          <w:lang w:eastAsia="zh-CN"/>
        </w:rPr>
        <w:t>分，实际得分为</w:t>
      </w:r>
      <w:r w:rsidRPr="001A1393">
        <w:rPr>
          <w:rFonts w:hint="eastAsia"/>
          <w:sz w:val="28"/>
          <w:szCs w:val="28"/>
          <w:lang w:eastAsia="zh-CN"/>
        </w:rPr>
        <w:t>3</w:t>
      </w:r>
      <w:r w:rsidRPr="001A1393">
        <w:rPr>
          <w:rFonts w:hint="eastAsia"/>
          <w:sz w:val="28"/>
          <w:szCs w:val="28"/>
          <w:lang w:eastAsia="zh-CN"/>
        </w:rPr>
        <w:t>分。</w:t>
      </w:r>
    </w:p>
    <w:p w:rsidR="00B40E5D" w:rsidRPr="001A1393" w:rsidRDefault="00B40E5D" w:rsidP="00B40E5D">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9</w:t>
      </w:r>
      <w:r>
        <w:rPr>
          <w:rFonts w:hint="eastAsia"/>
          <w:sz w:val="28"/>
          <w:szCs w:val="28"/>
          <w:lang w:eastAsia="zh-CN"/>
        </w:rPr>
        <w:t>）</w:t>
      </w:r>
      <w:r w:rsidRPr="00CF0C45">
        <w:rPr>
          <w:rFonts w:hint="eastAsia"/>
          <w:sz w:val="28"/>
          <w:szCs w:val="28"/>
          <w:lang w:eastAsia="zh-CN"/>
        </w:rPr>
        <w:t>装备验收有效性</w:t>
      </w:r>
      <w:r>
        <w:rPr>
          <w:rFonts w:hint="eastAsia"/>
          <w:sz w:val="28"/>
          <w:szCs w:val="28"/>
          <w:lang w:eastAsia="zh-CN"/>
        </w:rPr>
        <w:t>：</w:t>
      </w:r>
      <w:r w:rsidRPr="00B632C7">
        <w:rPr>
          <w:rFonts w:hint="eastAsia"/>
          <w:sz w:val="28"/>
          <w:szCs w:val="28"/>
          <w:lang w:eastAsia="zh-CN"/>
        </w:rPr>
        <w:t>装备器材以集中采购方式购入</w:t>
      </w:r>
      <w:r>
        <w:rPr>
          <w:rFonts w:hint="eastAsia"/>
          <w:sz w:val="28"/>
          <w:szCs w:val="28"/>
          <w:lang w:eastAsia="zh-CN"/>
        </w:rPr>
        <w:t>，采购设备移交至</w:t>
      </w:r>
      <w:r w:rsidRPr="00B632C7">
        <w:rPr>
          <w:rFonts w:hint="eastAsia"/>
          <w:sz w:val="28"/>
          <w:szCs w:val="28"/>
          <w:lang w:eastAsia="zh-CN"/>
        </w:rPr>
        <w:t>各</w:t>
      </w:r>
      <w:r>
        <w:rPr>
          <w:rFonts w:hint="eastAsia"/>
          <w:sz w:val="28"/>
          <w:szCs w:val="28"/>
          <w:lang w:eastAsia="zh-CN"/>
        </w:rPr>
        <w:t>消防</w:t>
      </w:r>
      <w:r w:rsidRPr="00B632C7">
        <w:rPr>
          <w:rFonts w:hint="eastAsia"/>
          <w:sz w:val="28"/>
          <w:szCs w:val="28"/>
          <w:lang w:eastAsia="zh-CN"/>
        </w:rPr>
        <w:t>大队，装备器材已入库</w:t>
      </w:r>
      <w:r>
        <w:rPr>
          <w:rFonts w:hint="eastAsia"/>
          <w:sz w:val="28"/>
          <w:szCs w:val="28"/>
          <w:lang w:eastAsia="zh-CN"/>
        </w:rPr>
        <w:t>并使用</w:t>
      </w:r>
      <w:r w:rsidRPr="00B632C7">
        <w:rPr>
          <w:rFonts w:hint="eastAsia"/>
          <w:sz w:val="28"/>
          <w:szCs w:val="28"/>
          <w:lang w:eastAsia="zh-CN"/>
        </w:rPr>
        <w:t>。</w:t>
      </w:r>
      <w:r w:rsidRPr="001A1393">
        <w:rPr>
          <w:rFonts w:hint="eastAsia"/>
          <w:sz w:val="28"/>
          <w:szCs w:val="28"/>
          <w:lang w:eastAsia="zh-CN"/>
        </w:rPr>
        <w:t>根据评分标准，指标满分为</w:t>
      </w:r>
      <w:r>
        <w:rPr>
          <w:rFonts w:hint="eastAsia"/>
          <w:sz w:val="28"/>
          <w:szCs w:val="28"/>
          <w:lang w:eastAsia="zh-CN"/>
        </w:rPr>
        <w:t>3</w:t>
      </w:r>
      <w:r w:rsidRPr="001A1393">
        <w:rPr>
          <w:rFonts w:hint="eastAsia"/>
          <w:sz w:val="28"/>
          <w:szCs w:val="28"/>
          <w:lang w:eastAsia="zh-CN"/>
        </w:rPr>
        <w:t>分，实际得分为</w:t>
      </w:r>
      <w:r>
        <w:rPr>
          <w:rFonts w:hint="eastAsia"/>
          <w:sz w:val="28"/>
          <w:szCs w:val="28"/>
          <w:lang w:eastAsia="zh-CN"/>
        </w:rPr>
        <w:t>3</w:t>
      </w:r>
      <w:r w:rsidRPr="001A1393">
        <w:rPr>
          <w:rFonts w:hint="eastAsia"/>
          <w:sz w:val="28"/>
          <w:szCs w:val="28"/>
          <w:lang w:eastAsia="zh-CN"/>
        </w:rPr>
        <w:t>分。</w:t>
      </w:r>
    </w:p>
    <w:p w:rsidR="00B40E5D" w:rsidRPr="001A1393" w:rsidRDefault="00B40E5D" w:rsidP="00B40E5D">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10</w:t>
      </w:r>
      <w:r>
        <w:rPr>
          <w:rFonts w:hint="eastAsia"/>
          <w:sz w:val="28"/>
          <w:szCs w:val="28"/>
          <w:lang w:eastAsia="zh-CN"/>
        </w:rPr>
        <w:t>）</w:t>
      </w:r>
      <w:r w:rsidRPr="00B632C7">
        <w:rPr>
          <w:rFonts w:hint="eastAsia"/>
          <w:sz w:val="28"/>
          <w:szCs w:val="28"/>
          <w:lang w:eastAsia="zh-CN"/>
        </w:rPr>
        <w:t>装备管理合</w:t>
      </w:r>
      <w:proofErr w:type="gramStart"/>
      <w:r w:rsidRPr="00B632C7">
        <w:rPr>
          <w:rFonts w:hint="eastAsia"/>
          <w:sz w:val="28"/>
          <w:szCs w:val="28"/>
          <w:lang w:eastAsia="zh-CN"/>
        </w:rPr>
        <w:t>规</w:t>
      </w:r>
      <w:proofErr w:type="gramEnd"/>
      <w:r w:rsidRPr="00B632C7">
        <w:rPr>
          <w:rFonts w:hint="eastAsia"/>
          <w:sz w:val="28"/>
          <w:szCs w:val="28"/>
          <w:lang w:eastAsia="zh-CN"/>
        </w:rPr>
        <w:t>性</w:t>
      </w:r>
      <w:r w:rsidRPr="001A1393">
        <w:rPr>
          <w:rFonts w:hint="eastAsia"/>
          <w:sz w:val="28"/>
          <w:szCs w:val="28"/>
          <w:lang w:eastAsia="zh-CN"/>
        </w:rPr>
        <w:t>：</w:t>
      </w:r>
      <w:r w:rsidRPr="00B632C7">
        <w:rPr>
          <w:rFonts w:hint="eastAsia"/>
          <w:sz w:val="28"/>
          <w:szCs w:val="28"/>
          <w:lang w:eastAsia="zh-CN"/>
        </w:rPr>
        <w:t>装备有建立固定资产台账，但装备用于日常训练管理，没有做到贴标签及定期盘点记录，扣</w:t>
      </w:r>
      <w:r w:rsidRPr="00B632C7">
        <w:rPr>
          <w:rFonts w:hint="eastAsia"/>
          <w:sz w:val="28"/>
          <w:szCs w:val="28"/>
          <w:lang w:eastAsia="zh-CN"/>
        </w:rPr>
        <w:t>1.5</w:t>
      </w:r>
      <w:r w:rsidRPr="00B632C7">
        <w:rPr>
          <w:rFonts w:hint="eastAsia"/>
          <w:sz w:val="28"/>
          <w:szCs w:val="28"/>
          <w:lang w:eastAsia="zh-CN"/>
        </w:rPr>
        <w:t>分。</w:t>
      </w:r>
      <w:r w:rsidRPr="001A1393">
        <w:rPr>
          <w:rFonts w:hint="eastAsia"/>
          <w:sz w:val="28"/>
          <w:szCs w:val="28"/>
          <w:lang w:eastAsia="zh-CN"/>
        </w:rPr>
        <w:t>根据评分标准，指标满分为</w:t>
      </w:r>
      <w:r>
        <w:rPr>
          <w:rFonts w:hint="eastAsia"/>
          <w:sz w:val="28"/>
          <w:szCs w:val="28"/>
          <w:lang w:eastAsia="zh-CN"/>
        </w:rPr>
        <w:t>3</w:t>
      </w:r>
      <w:r w:rsidRPr="001A1393">
        <w:rPr>
          <w:rFonts w:hint="eastAsia"/>
          <w:sz w:val="28"/>
          <w:szCs w:val="28"/>
          <w:lang w:eastAsia="zh-CN"/>
        </w:rPr>
        <w:t>分，实际得分为</w:t>
      </w:r>
      <w:r>
        <w:rPr>
          <w:rFonts w:hint="eastAsia"/>
          <w:sz w:val="28"/>
          <w:szCs w:val="28"/>
          <w:lang w:eastAsia="zh-CN"/>
        </w:rPr>
        <w:t>1.5</w:t>
      </w:r>
      <w:r w:rsidRPr="001A1393">
        <w:rPr>
          <w:rFonts w:hint="eastAsia"/>
          <w:sz w:val="28"/>
          <w:szCs w:val="28"/>
          <w:lang w:eastAsia="zh-CN"/>
        </w:rPr>
        <w:t>分。</w:t>
      </w:r>
    </w:p>
    <w:p w:rsidR="00B40E5D" w:rsidRPr="001A1393" w:rsidRDefault="00B40E5D" w:rsidP="00B40E5D">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11</w:t>
      </w:r>
      <w:r>
        <w:rPr>
          <w:rFonts w:hint="eastAsia"/>
          <w:sz w:val="28"/>
          <w:szCs w:val="28"/>
          <w:lang w:eastAsia="zh-CN"/>
        </w:rPr>
        <w:t>）</w:t>
      </w:r>
      <w:r w:rsidRPr="00B632C7">
        <w:rPr>
          <w:rFonts w:hint="eastAsia"/>
          <w:sz w:val="28"/>
          <w:szCs w:val="28"/>
          <w:lang w:eastAsia="zh-CN"/>
        </w:rPr>
        <w:t>装备检查维护合</w:t>
      </w:r>
      <w:proofErr w:type="gramStart"/>
      <w:r w:rsidRPr="00B632C7">
        <w:rPr>
          <w:rFonts w:hint="eastAsia"/>
          <w:sz w:val="28"/>
          <w:szCs w:val="28"/>
          <w:lang w:eastAsia="zh-CN"/>
        </w:rPr>
        <w:t>规</w:t>
      </w:r>
      <w:proofErr w:type="gramEnd"/>
      <w:r w:rsidRPr="00B632C7">
        <w:rPr>
          <w:rFonts w:hint="eastAsia"/>
          <w:sz w:val="28"/>
          <w:szCs w:val="28"/>
          <w:lang w:eastAsia="zh-CN"/>
        </w:rPr>
        <w:t>性</w:t>
      </w:r>
      <w:r w:rsidRPr="001A1393">
        <w:rPr>
          <w:rFonts w:hint="eastAsia"/>
          <w:sz w:val="28"/>
          <w:szCs w:val="28"/>
          <w:lang w:eastAsia="zh-CN"/>
        </w:rPr>
        <w:t xml:space="preserve">: </w:t>
      </w:r>
      <w:r w:rsidRPr="00B632C7">
        <w:rPr>
          <w:rFonts w:hint="eastAsia"/>
          <w:sz w:val="28"/>
          <w:szCs w:val="28"/>
          <w:lang w:eastAsia="zh-CN"/>
        </w:rPr>
        <w:t>装备用于日常训练，</w:t>
      </w:r>
      <w:proofErr w:type="gramStart"/>
      <w:r w:rsidRPr="00B632C7">
        <w:rPr>
          <w:rFonts w:hint="eastAsia"/>
          <w:sz w:val="28"/>
          <w:szCs w:val="28"/>
          <w:lang w:eastAsia="zh-CN"/>
        </w:rPr>
        <w:t>有做到</w:t>
      </w:r>
      <w:proofErr w:type="gramEnd"/>
      <w:r w:rsidRPr="00B632C7">
        <w:rPr>
          <w:rFonts w:hint="eastAsia"/>
          <w:sz w:val="28"/>
          <w:szCs w:val="28"/>
          <w:lang w:eastAsia="zh-CN"/>
        </w:rPr>
        <w:t>日常维护检查，但没有提供维护检查记录</w:t>
      </w:r>
      <w:r>
        <w:rPr>
          <w:rFonts w:hint="eastAsia"/>
          <w:sz w:val="28"/>
          <w:szCs w:val="28"/>
          <w:lang w:eastAsia="zh-CN"/>
        </w:rPr>
        <w:t>，</w:t>
      </w:r>
      <w:r w:rsidRPr="00B632C7">
        <w:rPr>
          <w:rFonts w:hint="eastAsia"/>
          <w:sz w:val="28"/>
          <w:szCs w:val="28"/>
          <w:lang w:eastAsia="zh-CN"/>
        </w:rPr>
        <w:t>扣</w:t>
      </w:r>
      <w:r w:rsidRPr="00B632C7">
        <w:rPr>
          <w:rFonts w:hint="eastAsia"/>
          <w:sz w:val="28"/>
          <w:szCs w:val="28"/>
          <w:lang w:eastAsia="zh-CN"/>
        </w:rPr>
        <w:t>1</w:t>
      </w:r>
      <w:r w:rsidRPr="00B632C7">
        <w:rPr>
          <w:rFonts w:hint="eastAsia"/>
          <w:sz w:val="28"/>
          <w:szCs w:val="28"/>
          <w:lang w:eastAsia="zh-CN"/>
        </w:rPr>
        <w:t>分。</w:t>
      </w:r>
      <w:r w:rsidRPr="001A1393">
        <w:rPr>
          <w:rFonts w:hint="eastAsia"/>
          <w:sz w:val="28"/>
          <w:szCs w:val="28"/>
          <w:lang w:eastAsia="zh-CN"/>
        </w:rPr>
        <w:t>根据评分标准，指标满分为</w:t>
      </w:r>
      <w:r w:rsidRPr="001A1393">
        <w:rPr>
          <w:rFonts w:hint="eastAsia"/>
          <w:sz w:val="28"/>
          <w:szCs w:val="28"/>
          <w:lang w:eastAsia="zh-CN"/>
        </w:rPr>
        <w:t xml:space="preserve"> 3</w:t>
      </w:r>
      <w:r w:rsidRPr="001A1393">
        <w:rPr>
          <w:rFonts w:hint="eastAsia"/>
          <w:sz w:val="28"/>
          <w:szCs w:val="28"/>
          <w:lang w:eastAsia="zh-CN"/>
        </w:rPr>
        <w:t>分，实际得分为</w:t>
      </w:r>
      <w:r>
        <w:rPr>
          <w:rFonts w:hint="eastAsia"/>
          <w:sz w:val="28"/>
          <w:szCs w:val="28"/>
          <w:lang w:eastAsia="zh-CN"/>
        </w:rPr>
        <w:t xml:space="preserve"> 2</w:t>
      </w:r>
      <w:r w:rsidRPr="001A1393">
        <w:rPr>
          <w:rFonts w:hint="eastAsia"/>
          <w:sz w:val="28"/>
          <w:szCs w:val="28"/>
          <w:lang w:eastAsia="zh-CN"/>
        </w:rPr>
        <w:t>分。</w:t>
      </w:r>
    </w:p>
    <w:p w:rsidR="00B40E5D" w:rsidRPr="00747E0B" w:rsidRDefault="00B40E5D" w:rsidP="00B40E5D">
      <w:pPr>
        <w:pStyle w:val="3"/>
        <w:widowControl w:val="0"/>
        <w:spacing w:before="60" w:after="60" w:line="640" w:lineRule="exact"/>
        <w:rPr>
          <w:b w:val="0"/>
          <w:sz w:val="28"/>
          <w:szCs w:val="28"/>
          <w:lang w:eastAsia="zh-CN"/>
        </w:rPr>
      </w:pPr>
      <w:bookmarkStart w:id="29" w:name="_Toc126056836"/>
      <w:bookmarkStart w:id="30" w:name="_Toc126071586"/>
      <w:r w:rsidRPr="00CA34B0">
        <w:rPr>
          <w:rFonts w:hint="eastAsia"/>
          <w:sz w:val="28"/>
          <w:szCs w:val="28"/>
          <w:lang w:eastAsia="zh-CN"/>
        </w:rPr>
        <w:t>3.</w:t>
      </w:r>
      <w:r w:rsidRPr="00CA34B0">
        <w:rPr>
          <w:rFonts w:hint="eastAsia"/>
          <w:sz w:val="28"/>
          <w:szCs w:val="28"/>
          <w:lang w:eastAsia="zh-CN"/>
        </w:rPr>
        <w:t>项目绩效（</w:t>
      </w:r>
      <w:r w:rsidRPr="00CA34B0">
        <w:rPr>
          <w:rFonts w:hint="eastAsia"/>
          <w:sz w:val="28"/>
          <w:szCs w:val="28"/>
          <w:lang w:eastAsia="zh-CN"/>
        </w:rPr>
        <w:t>60</w:t>
      </w:r>
      <w:r w:rsidRPr="00CA34B0">
        <w:rPr>
          <w:rFonts w:hint="eastAsia"/>
          <w:sz w:val="28"/>
          <w:szCs w:val="28"/>
          <w:lang w:eastAsia="zh-CN"/>
        </w:rPr>
        <w:t>分</w:t>
      </w:r>
      <w:r w:rsidRPr="00CA34B0">
        <w:rPr>
          <w:rFonts w:hint="eastAsia"/>
          <w:sz w:val="28"/>
          <w:szCs w:val="28"/>
          <w:lang w:eastAsia="zh-CN"/>
        </w:rPr>
        <w:t>/</w:t>
      </w:r>
      <w:r>
        <w:rPr>
          <w:rFonts w:hint="eastAsia"/>
          <w:sz w:val="28"/>
          <w:szCs w:val="28"/>
          <w:lang w:eastAsia="zh-CN"/>
        </w:rPr>
        <w:t xml:space="preserve"> </w:t>
      </w:r>
      <w:r w:rsidRPr="00CA34B0">
        <w:rPr>
          <w:rFonts w:hint="eastAsia"/>
          <w:sz w:val="28"/>
          <w:szCs w:val="28"/>
          <w:lang w:eastAsia="zh-CN"/>
        </w:rPr>
        <w:t>5</w:t>
      </w:r>
      <w:r>
        <w:rPr>
          <w:rFonts w:hint="eastAsia"/>
          <w:sz w:val="28"/>
          <w:szCs w:val="28"/>
          <w:lang w:eastAsia="zh-CN"/>
        </w:rPr>
        <w:t>4</w:t>
      </w:r>
      <w:r w:rsidRPr="00CA34B0">
        <w:rPr>
          <w:rFonts w:hint="eastAsia"/>
          <w:sz w:val="28"/>
          <w:szCs w:val="28"/>
          <w:lang w:eastAsia="zh-CN"/>
        </w:rPr>
        <w:t>分）</w:t>
      </w:r>
      <w:bookmarkEnd w:id="29"/>
      <w:bookmarkEnd w:id="30"/>
    </w:p>
    <w:p w:rsidR="00B40E5D" w:rsidRPr="001A1393" w:rsidRDefault="00B40E5D" w:rsidP="00B40E5D">
      <w:pPr>
        <w:widowControl w:val="0"/>
        <w:spacing w:before="0" w:after="0" w:line="640" w:lineRule="exact"/>
        <w:ind w:firstLineChars="200" w:firstLine="560"/>
        <w:jc w:val="left"/>
        <w:rPr>
          <w:sz w:val="28"/>
          <w:szCs w:val="28"/>
          <w:lang w:eastAsia="zh-CN"/>
        </w:rPr>
      </w:pPr>
      <w:r w:rsidRPr="001A1393">
        <w:rPr>
          <w:rFonts w:hint="eastAsia"/>
          <w:sz w:val="28"/>
          <w:szCs w:val="28"/>
          <w:lang w:eastAsia="zh-CN"/>
        </w:rPr>
        <w:t>项目绩效指标由</w:t>
      </w:r>
      <w:r w:rsidRPr="001A1393">
        <w:rPr>
          <w:rFonts w:hint="eastAsia"/>
          <w:sz w:val="28"/>
          <w:szCs w:val="28"/>
          <w:lang w:eastAsia="zh-CN"/>
        </w:rPr>
        <w:t xml:space="preserve"> 3 </w:t>
      </w:r>
      <w:proofErr w:type="gramStart"/>
      <w:r w:rsidRPr="001A1393">
        <w:rPr>
          <w:rFonts w:hint="eastAsia"/>
          <w:sz w:val="28"/>
          <w:szCs w:val="28"/>
          <w:lang w:eastAsia="zh-CN"/>
        </w:rPr>
        <w:t>个</w:t>
      </w:r>
      <w:proofErr w:type="gramEnd"/>
      <w:r w:rsidRPr="001A1393">
        <w:rPr>
          <w:rFonts w:hint="eastAsia"/>
          <w:sz w:val="28"/>
          <w:szCs w:val="28"/>
          <w:lang w:eastAsia="zh-CN"/>
        </w:rPr>
        <w:t>二级指标，</w:t>
      </w:r>
      <w:r>
        <w:rPr>
          <w:rFonts w:hint="eastAsia"/>
          <w:sz w:val="28"/>
          <w:szCs w:val="28"/>
          <w:lang w:eastAsia="zh-CN"/>
        </w:rPr>
        <w:t>7</w:t>
      </w:r>
      <w:r w:rsidRPr="001A1393">
        <w:rPr>
          <w:rFonts w:hint="eastAsia"/>
          <w:sz w:val="28"/>
          <w:szCs w:val="28"/>
          <w:lang w:eastAsia="zh-CN"/>
        </w:rPr>
        <w:t>个三级指标。二级指标分别为项目产出、项目效果、</w:t>
      </w:r>
      <w:r>
        <w:rPr>
          <w:rFonts w:hint="eastAsia"/>
          <w:sz w:val="28"/>
          <w:szCs w:val="28"/>
          <w:lang w:eastAsia="zh-CN"/>
        </w:rPr>
        <w:t>满意度</w:t>
      </w:r>
      <w:r w:rsidRPr="001A1393">
        <w:rPr>
          <w:rFonts w:hint="eastAsia"/>
          <w:sz w:val="28"/>
          <w:szCs w:val="28"/>
          <w:lang w:eastAsia="zh-CN"/>
        </w:rPr>
        <w:t>，权重分</w:t>
      </w:r>
      <w:r w:rsidRPr="001A1393">
        <w:rPr>
          <w:rFonts w:hint="eastAsia"/>
          <w:sz w:val="28"/>
          <w:szCs w:val="28"/>
          <w:lang w:eastAsia="zh-CN"/>
        </w:rPr>
        <w:t xml:space="preserve"> 60</w:t>
      </w:r>
      <w:r w:rsidRPr="001A1393">
        <w:rPr>
          <w:rFonts w:hint="eastAsia"/>
          <w:sz w:val="28"/>
          <w:szCs w:val="28"/>
          <w:lang w:eastAsia="zh-CN"/>
        </w:rPr>
        <w:t>分，实际得分</w:t>
      </w:r>
      <w:r w:rsidRPr="00F936D2">
        <w:rPr>
          <w:rFonts w:hint="eastAsia"/>
          <w:sz w:val="28"/>
          <w:szCs w:val="28"/>
          <w:lang w:eastAsia="zh-CN"/>
        </w:rPr>
        <w:t xml:space="preserve"> </w:t>
      </w:r>
      <w:r w:rsidRPr="00747E0B">
        <w:rPr>
          <w:rFonts w:hint="eastAsia"/>
          <w:sz w:val="28"/>
          <w:szCs w:val="28"/>
          <w:lang w:eastAsia="zh-CN"/>
        </w:rPr>
        <w:t>5</w:t>
      </w:r>
      <w:r>
        <w:rPr>
          <w:rFonts w:hint="eastAsia"/>
          <w:sz w:val="28"/>
          <w:szCs w:val="28"/>
          <w:lang w:eastAsia="zh-CN"/>
        </w:rPr>
        <w:t>4</w:t>
      </w:r>
      <w:r w:rsidRPr="00747E0B">
        <w:rPr>
          <w:rFonts w:hint="eastAsia"/>
          <w:sz w:val="28"/>
          <w:szCs w:val="28"/>
          <w:lang w:eastAsia="zh-CN"/>
        </w:rPr>
        <w:t>分。</w:t>
      </w:r>
    </w:p>
    <w:p w:rsidR="00B40E5D" w:rsidRDefault="00B40E5D" w:rsidP="00B40E5D">
      <w:pPr>
        <w:widowControl w:val="0"/>
        <w:spacing w:before="0" w:after="0" w:line="640" w:lineRule="exact"/>
        <w:ind w:firstLineChars="200" w:firstLine="560"/>
        <w:rPr>
          <w:rFonts w:hint="eastAsia"/>
          <w:sz w:val="28"/>
          <w:szCs w:val="28"/>
          <w:lang w:eastAsia="zh-CN"/>
        </w:rPr>
      </w:pPr>
      <w:r>
        <w:rPr>
          <w:rFonts w:hint="eastAsia"/>
          <w:sz w:val="28"/>
          <w:szCs w:val="28"/>
          <w:lang w:eastAsia="zh-CN"/>
        </w:rPr>
        <w:t>（</w:t>
      </w:r>
      <w:r>
        <w:rPr>
          <w:rFonts w:hint="eastAsia"/>
          <w:sz w:val="28"/>
          <w:szCs w:val="28"/>
          <w:lang w:eastAsia="zh-CN"/>
        </w:rPr>
        <w:t>1</w:t>
      </w:r>
      <w:r>
        <w:rPr>
          <w:rFonts w:hint="eastAsia"/>
          <w:sz w:val="28"/>
          <w:szCs w:val="28"/>
          <w:lang w:eastAsia="zh-CN"/>
        </w:rPr>
        <w:t>）</w:t>
      </w:r>
      <w:r w:rsidRPr="00A540EB">
        <w:rPr>
          <w:rFonts w:hint="eastAsia"/>
          <w:sz w:val="28"/>
          <w:szCs w:val="28"/>
          <w:lang w:eastAsia="zh-CN"/>
        </w:rPr>
        <w:t>成本控制</w:t>
      </w:r>
      <w:r w:rsidRPr="001A1393">
        <w:rPr>
          <w:rFonts w:hint="eastAsia"/>
          <w:sz w:val="28"/>
          <w:szCs w:val="28"/>
          <w:lang w:eastAsia="zh-CN"/>
        </w:rPr>
        <w:t>：</w:t>
      </w:r>
      <w:r>
        <w:rPr>
          <w:rFonts w:hint="eastAsia"/>
          <w:sz w:val="28"/>
          <w:szCs w:val="28"/>
          <w:lang w:eastAsia="zh-CN"/>
        </w:rPr>
        <w:t>经检查《韶关市消防救援支队装备采购合同书》及移交资产清单装备单价，项目采购成本较为合理，未发现明显高于或低于同类项目或市场价格的情况。</w:t>
      </w:r>
      <w:r w:rsidRPr="00594C07">
        <w:rPr>
          <w:rFonts w:hint="eastAsia"/>
          <w:sz w:val="28"/>
          <w:szCs w:val="28"/>
          <w:lang w:eastAsia="zh-CN"/>
        </w:rPr>
        <w:t>根据评分标准，指标满分为</w:t>
      </w:r>
      <w:r>
        <w:rPr>
          <w:rFonts w:hint="eastAsia"/>
          <w:sz w:val="28"/>
          <w:szCs w:val="28"/>
          <w:lang w:eastAsia="zh-CN"/>
        </w:rPr>
        <w:t>8</w:t>
      </w:r>
      <w:r w:rsidRPr="00594C07">
        <w:rPr>
          <w:rFonts w:hint="eastAsia"/>
          <w:sz w:val="28"/>
          <w:szCs w:val="28"/>
          <w:lang w:eastAsia="zh-CN"/>
        </w:rPr>
        <w:t>分，实际得分为</w:t>
      </w:r>
      <w:r>
        <w:rPr>
          <w:rFonts w:hint="eastAsia"/>
          <w:sz w:val="28"/>
          <w:szCs w:val="28"/>
          <w:lang w:eastAsia="zh-CN"/>
        </w:rPr>
        <w:t>8</w:t>
      </w:r>
      <w:r w:rsidRPr="00594C07">
        <w:rPr>
          <w:rFonts w:hint="eastAsia"/>
          <w:sz w:val="28"/>
          <w:szCs w:val="28"/>
          <w:lang w:eastAsia="zh-CN"/>
        </w:rPr>
        <w:t>分。</w:t>
      </w:r>
    </w:p>
    <w:p w:rsidR="001A1393" w:rsidRDefault="00B40E5D" w:rsidP="00B40E5D">
      <w:pPr>
        <w:widowControl w:val="0"/>
        <w:spacing w:before="0" w:after="0" w:line="640" w:lineRule="exact"/>
        <w:ind w:firstLineChars="200" w:firstLine="560"/>
        <w:rPr>
          <w:sz w:val="28"/>
          <w:szCs w:val="28"/>
          <w:lang w:eastAsia="zh-CN"/>
        </w:rPr>
      </w:pPr>
      <w:r>
        <w:rPr>
          <w:rFonts w:hint="eastAsia"/>
          <w:sz w:val="28"/>
          <w:szCs w:val="28"/>
          <w:lang w:eastAsia="zh-CN"/>
        </w:rPr>
        <w:lastRenderedPageBreak/>
        <w:t>（</w:t>
      </w:r>
      <w:r>
        <w:rPr>
          <w:rFonts w:hint="eastAsia"/>
          <w:sz w:val="28"/>
          <w:szCs w:val="28"/>
          <w:lang w:eastAsia="zh-CN"/>
        </w:rPr>
        <w:t>2</w:t>
      </w:r>
      <w:r>
        <w:rPr>
          <w:rFonts w:hint="eastAsia"/>
          <w:sz w:val="28"/>
          <w:szCs w:val="28"/>
          <w:lang w:eastAsia="zh-CN"/>
        </w:rPr>
        <w:t>）</w:t>
      </w:r>
      <w:r w:rsidRPr="00B731FC">
        <w:rPr>
          <w:rFonts w:hint="eastAsia"/>
          <w:sz w:val="28"/>
          <w:szCs w:val="28"/>
          <w:lang w:eastAsia="zh-CN"/>
        </w:rPr>
        <w:t>采购完成率</w:t>
      </w:r>
      <w:r w:rsidRPr="001A1393">
        <w:rPr>
          <w:rFonts w:hint="eastAsia"/>
          <w:sz w:val="28"/>
          <w:szCs w:val="28"/>
          <w:lang w:eastAsia="zh-CN"/>
        </w:rPr>
        <w:t>：</w:t>
      </w:r>
      <w:r w:rsidR="00B731FC" w:rsidRPr="00B731FC">
        <w:rPr>
          <w:rFonts w:hint="eastAsia"/>
          <w:sz w:val="28"/>
          <w:szCs w:val="28"/>
          <w:lang w:eastAsia="zh-CN"/>
        </w:rPr>
        <w:t>采购完成率</w:t>
      </w:r>
      <w:r w:rsidR="001A1393" w:rsidRPr="001A1393">
        <w:rPr>
          <w:rFonts w:hint="eastAsia"/>
          <w:sz w:val="28"/>
          <w:szCs w:val="28"/>
          <w:lang w:eastAsia="zh-CN"/>
        </w:rPr>
        <w:t>：</w:t>
      </w:r>
      <w:r w:rsidR="00B731FC" w:rsidRPr="00B731FC">
        <w:rPr>
          <w:rFonts w:hint="eastAsia"/>
          <w:sz w:val="28"/>
          <w:szCs w:val="28"/>
          <w:lang w:eastAsia="zh-CN"/>
        </w:rPr>
        <w:t>按计划完成装备购置数量，实际完成率为</w:t>
      </w:r>
      <w:r w:rsidR="00B731FC" w:rsidRPr="00B731FC">
        <w:rPr>
          <w:rFonts w:hint="eastAsia"/>
          <w:sz w:val="28"/>
          <w:szCs w:val="28"/>
          <w:lang w:eastAsia="zh-CN"/>
        </w:rPr>
        <w:t xml:space="preserve"> 100%</w:t>
      </w:r>
      <w:r w:rsidR="00B731FC" w:rsidRPr="00B731FC">
        <w:rPr>
          <w:rFonts w:hint="eastAsia"/>
          <w:sz w:val="28"/>
          <w:szCs w:val="28"/>
          <w:lang w:eastAsia="zh-CN"/>
        </w:rPr>
        <w:t>。</w:t>
      </w:r>
      <w:r w:rsidR="001A1393" w:rsidRPr="001A1393">
        <w:rPr>
          <w:rFonts w:hint="eastAsia"/>
          <w:sz w:val="28"/>
          <w:szCs w:val="28"/>
          <w:lang w:eastAsia="zh-CN"/>
        </w:rPr>
        <w:t>根据评分标准，指标满分为</w:t>
      </w:r>
      <w:r w:rsidR="001A1393" w:rsidRPr="001A1393">
        <w:rPr>
          <w:rFonts w:hint="eastAsia"/>
          <w:sz w:val="28"/>
          <w:szCs w:val="28"/>
          <w:lang w:eastAsia="zh-CN"/>
        </w:rPr>
        <w:t xml:space="preserve"> </w:t>
      </w:r>
      <w:r w:rsidR="00B731FC">
        <w:rPr>
          <w:rFonts w:hint="eastAsia"/>
          <w:sz w:val="28"/>
          <w:szCs w:val="28"/>
          <w:lang w:eastAsia="zh-CN"/>
        </w:rPr>
        <w:t>10</w:t>
      </w:r>
      <w:r w:rsidR="001A1393" w:rsidRPr="001A1393">
        <w:rPr>
          <w:rFonts w:hint="eastAsia"/>
          <w:sz w:val="28"/>
          <w:szCs w:val="28"/>
          <w:lang w:eastAsia="zh-CN"/>
        </w:rPr>
        <w:t>分，实际得分为</w:t>
      </w:r>
      <w:r w:rsidR="001A1393" w:rsidRPr="001A1393">
        <w:rPr>
          <w:rFonts w:hint="eastAsia"/>
          <w:sz w:val="28"/>
          <w:szCs w:val="28"/>
          <w:lang w:eastAsia="zh-CN"/>
        </w:rPr>
        <w:t xml:space="preserve"> </w:t>
      </w:r>
      <w:r w:rsidR="00B731FC">
        <w:rPr>
          <w:rFonts w:hint="eastAsia"/>
          <w:sz w:val="28"/>
          <w:szCs w:val="28"/>
          <w:lang w:eastAsia="zh-CN"/>
        </w:rPr>
        <w:t>10</w:t>
      </w:r>
      <w:r w:rsidR="001A1393" w:rsidRPr="001A1393">
        <w:rPr>
          <w:rFonts w:hint="eastAsia"/>
          <w:sz w:val="28"/>
          <w:szCs w:val="28"/>
          <w:lang w:eastAsia="zh-CN"/>
        </w:rPr>
        <w:t>分。</w:t>
      </w:r>
      <w:r w:rsidR="00460595">
        <w:rPr>
          <w:rFonts w:hint="eastAsia"/>
          <w:sz w:val="28"/>
          <w:szCs w:val="28"/>
          <w:lang w:eastAsia="zh-CN"/>
        </w:rPr>
        <w:t>采购清单如下：</w:t>
      </w:r>
    </w:p>
    <w:tbl>
      <w:tblPr>
        <w:tblStyle w:val="a5"/>
        <w:tblW w:w="8697" w:type="dxa"/>
        <w:jc w:val="center"/>
        <w:tblLook w:val="04A0" w:firstRow="1" w:lastRow="0" w:firstColumn="1" w:lastColumn="0" w:noHBand="0" w:noVBand="1"/>
      </w:tblPr>
      <w:tblGrid>
        <w:gridCol w:w="2422"/>
        <w:gridCol w:w="1559"/>
        <w:gridCol w:w="1418"/>
        <w:gridCol w:w="992"/>
        <w:gridCol w:w="964"/>
        <w:gridCol w:w="1342"/>
      </w:tblGrid>
      <w:tr w:rsidR="0039103B" w:rsidRPr="00460595" w:rsidTr="00C16D68">
        <w:trPr>
          <w:jc w:val="center"/>
        </w:trPr>
        <w:tc>
          <w:tcPr>
            <w:tcW w:w="2422" w:type="dxa"/>
            <w:vAlign w:val="center"/>
          </w:tcPr>
          <w:p w:rsidR="0039103B" w:rsidRPr="00C16D68" w:rsidRDefault="0039103B"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设备名称</w:t>
            </w:r>
          </w:p>
        </w:tc>
        <w:tc>
          <w:tcPr>
            <w:tcW w:w="1559" w:type="dxa"/>
            <w:vAlign w:val="center"/>
          </w:tcPr>
          <w:p w:rsidR="0039103B" w:rsidRPr="00C16D68" w:rsidRDefault="0039103B"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sz w:val="21"/>
                <w:szCs w:val="24"/>
                <w:lang w:eastAsia="zh-CN"/>
              </w:rPr>
              <w:t>采购</w:t>
            </w:r>
            <w:r w:rsidRPr="00C16D68">
              <w:rPr>
                <w:rFonts w:asciiTheme="minorEastAsia" w:hAnsiTheme="minorEastAsia" w:hint="eastAsia"/>
                <w:sz w:val="21"/>
                <w:szCs w:val="24"/>
                <w:lang w:eastAsia="zh-CN"/>
              </w:rPr>
              <w:t>方式</w:t>
            </w:r>
          </w:p>
        </w:tc>
        <w:tc>
          <w:tcPr>
            <w:tcW w:w="1418" w:type="dxa"/>
            <w:vAlign w:val="center"/>
          </w:tcPr>
          <w:p w:rsidR="0039103B" w:rsidRPr="00C16D68" w:rsidRDefault="0039103B"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sz w:val="21"/>
                <w:szCs w:val="24"/>
                <w:lang w:eastAsia="zh-CN"/>
              </w:rPr>
              <w:t>预算单价</w:t>
            </w:r>
          </w:p>
        </w:tc>
        <w:tc>
          <w:tcPr>
            <w:tcW w:w="992" w:type="dxa"/>
          </w:tcPr>
          <w:p w:rsidR="0039103B" w:rsidRPr="00C16D68" w:rsidRDefault="0039103B"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sz w:val="21"/>
                <w:szCs w:val="24"/>
                <w:lang w:eastAsia="zh-CN"/>
              </w:rPr>
              <w:t>单位</w:t>
            </w:r>
          </w:p>
        </w:tc>
        <w:tc>
          <w:tcPr>
            <w:tcW w:w="964" w:type="dxa"/>
            <w:vAlign w:val="center"/>
          </w:tcPr>
          <w:p w:rsidR="0039103B" w:rsidRPr="00C16D68" w:rsidRDefault="0039103B"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sz w:val="21"/>
                <w:szCs w:val="24"/>
                <w:lang w:eastAsia="zh-CN"/>
              </w:rPr>
              <w:t>数量</w:t>
            </w:r>
          </w:p>
        </w:tc>
        <w:tc>
          <w:tcPr>
            <w:tcW w:w="1342" w:type="dxa"/>
            <w:vAlign w:val="center"/>
          </w:tcPr>
          <w:p w:rsidR="0039103B" w:rsidRPr="00C16D68" w:rsidRDefault="0039103B"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sz w:val="21"/>
                <w:szCs w:val="24"/>
                <w:lang w:eastAsia="zh-CN"/>
              </w:rPr>
              <w:t>金额</w:t>
            </w:r>
          </w:p>
        </w:tc>
      </w:tr>
      <w:tr w:rsidR="000E516A" w:rsidRPr="00460595" w:rsidTr="00C16D68">
        <w:trPr>
          <w:jc w:val="center"/>
        </w:trPr>
        <w:tc>
          <w:tcPr>
            <w:tcW w:w="2422" w:type="dxa"/>
            <w:vAlign w:val="center"/>
          </w:tcPr>
          <w:p w:rsidR="000E516A" w:rsidRPr="00C16D68" w:rsidRDefault="00D3085E"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消防头盔</w:t>
            </w:r>
          </w:p>
        </w:tc>
        <w:tc>
          <w:tcPr>
            <w:tcW w:w="1559" w:type="dxa"/>
            <w:vAlign w:val="center"/>
          </w:tcPr>
          <w:p w:rsidR="000E516A" w:rsidRPr="00C16D68" w:rsidRDefault="000E516A" w:rsidP="00C60071">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sz w:val="21"/>
                <w:szCs w:val="24"/>
                <w:lang w:eastAsia="zh-CN"/>
              </w:rPr>
              <w:t>总队采购</w:t>
            </w:r>
          </w:p>
        </w:tc>
        <w:tc>
          <w:tcPr>
            <w:tcW w:w="1418" w:type="dxa"/>
            <w:vAlign w:val="center"/>
          </w:tcPr>
          <w:p w:rsidR="000E516A" w:rsidRPr="00C16D68" w:rsidRDefault="00E70CCC"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500</w:t>
            </w:r>
          </w:p>
        </w:tc>
        <w:tc>
          <w:tcPr>
            <w:tcW w:w="992" w:type="dxa"/>
          </w:tcPr>
          <w:p w:rsidR="000E516A" w:rsidRPr="00C16D68" w:rsidRDefault="00D3085E"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顶</w:t>
            </w:r>
          </w:p>
        </w:tc>
        <w:tc>
          <w:tcPr>
            <w:tcW w:w="964" w:type="dxa"/>
            <w:vAlign w:val="center"/>
          </w:tcPr>
          <w:p w:rsidR="000E516A" w:rsidRPr="00C16D68" w:rsidRDefault="00E70CCC"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20</w:t>
            </w:r>
          </w:p>
        </w:tc>
        <w:tc>
          <w:tcPr>
            <w:tcW w:w="1342" w:type="dxa"/>
            <w:vAlign w:val="center"/>
          </w:tcPr>
          <w:p w:rsidR="000E516A" w:rsidRPr="00C16D68" w:rsidRDefault="00E70CCC"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10</w:t>
            </w:r>
            <w:r w:rsidR="005C32B0"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000</w:t>
            </w:r>
            <w:r w:rsidR="005C32B0" w:rsidRPr="00C16D68">
              <w:rPr>
                <w:rFonts w:asciiTheme="minorEastAsia" w:hAnsiTheme="minorEastAsia" w:hint="eastAsia"/>
                <w:sz w:val="21"/>
                <w:szCs w:val="24"/>
                <w:lang w:eastAsia="zh-CN"/>
              </w:rPr>
              <w:t>.00</w:t>
            </w:r>
          </w:p>
        </w:tc>
      </w:tr>
      <w:tr w:rsidR="000E516A" w:rsidRPr="00460595" w:rsidTr="00C16D68">
        <w:trPr>
          <w:jc w:val="center"/>
        </w:trPr>
        <w:tc>
          <w:tcPr>
            <w:tcW w:w="2422" w:type="dxa"/>
            <w:vAlign w:val="center"/>
          </w:tcPr>
          <w:p w:rsidR="000E516A" w:rsidRPr="00C16D68" w:rsidRDefault="00D3085E"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防静电内衣</w:t>
            </w:r>
          </w:p>
        </w:tc>
        <w:tc>
          <w:tcPr>
            <w:tcW w:w="1559" w:type="dxa"/>
            <w:vAlign w:val="center"/>
          </w:tcPr>
          <w:p w:rsidR="000E516A" w:rsidRPr="00C16D68" w:rsidRDefault="000E516A" w:rsidP="00C60071">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总队采购</w:t>
            </w:r>
          </w:p>
        </w:tc>
        <w:tc>
          <w:tcPr>
            <w:tcW w:w="1418" w:type="dxa"/>
            <w:vAlign w:val="center"/>
          </w:tcPr>
          <w:p w:rsidR="000E516A" w:rsidRPr="00C16D68" w:rsidRDefault="00D3085E"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80</w:t>
            </w:r>
          </w:p>
        </w:tc>
        <w:tc>
          <w:tcPr>
            <w:tcW w:w="992" w:type="dxa"/>
          </w:tcPr>
          <w:p w:rsidR="000E516A" w:rsidRPr="00C16D68" w:rsidRDefault="005B0E6A"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件</w:t>
            </w:r>
          </w:p>
        </w:tc>
        <w:tc>
          <w:tcPr>
            <w:tcW w:w="964" w:type="dxa"/>
            <w:vAlign w:val="center"/>
          </w:tcPr>
          <w:p w:rsidR="000E516A" w:rsidRPr="00C16D68" w:rsidRDefault="005B0E6A"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30</w:t>
            </w:r>
          </w:p>
        </w:tc>
        <w:tc>
          <w:tcPr>
            <w:tcW w:w="1342" w:type="dxa"/>
            <w:vAlign w:val="center"/>
          </w:tcPr>
          <w:p w:rsidR="000E516A" w:rsidRPr="00C16D68" w:rsidRDefault="00D3085E"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2</w:t>
            </w:r>
            <w:r w:rsidR="005C32B0"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40</w:t>
            </w:r>
            <w:r w:rsidR="005B0E6A" w:rsidRPr="00C16D68">
              <w:rPr>
                <w:rFonts w:asciiTheme="minorEastAsia" w:hAnsiTheme="minorEastAsia" w:hint="eastAsia"/>
                <w:sz w:val="21"/>
                <w:szCs w:val="24"/>
                <w:lang w:eastAsia="zh-CN"/>
              </w:rPr>
              <w:t>0</w:t>
            </w:r>
            <w:r w:rsidR="005C32B0" w:rsidRPr="00C16D68">
              <w:rPr>
                <w:rFonts w:asciiTheme="minorEastAsia" w:hAnsiTheme="minorEastAsia" w:hint="eastAsia"/>
                <w:sz w:val="21"/>
                <w:szCs w:val="24"/>
                <w:lang w:eastAsia="zh-CN"/>
              </w:rPr>
              <w:t>.00</w:t>
            </w:r>
          </w:p>
        </w:tc>
      </w:tr>
      <w:tr w:rsidR="000E516A" w:rsidRPr="00460595" w:rsidTr="00C16D68">
        <w:trPr>
          <w:jc w:val="center"/>
        </w:trPr>
        <w:tc>
          <w:tcPr>
            <w:tcW w:w="2422" w:type="dxa"/>
            <w:vAlign w:val="center"/>
          </w:tcPr>
          <w:p w:rsidR="000E516A" w:rsidRPr="00C16D68" w:rsidRDefault="00D3085E"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消防腰斧</w:t>
            </w:r>
          </w:p>
        </w:tc>
        <w:tc>
          <w:tcPr>
            <w:tcW w:w="1559" w:type="dxa"/>
            <w:vAlign w:val="center"/>
          </w:tcPr>
          <w:p w:rsidR="000E516A" w:rsidRPr="00C16D68" w:rsidRDefault="000E516A" w:rsidP="00C60071">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总队采购</w:t>
            </w:r>
          </w:p>
        </w:tc>
        <w:tc>
          <w:tcPr>
            <w:tcW w:w="1418" w:type="dxa"/>
            <w:vAlign w:val="center"/>
          </w:tcPr>
          <w:p w:rsidR="000E516A" w:rsidRPr="00C16D68" w:rsidRDefault="00D3085E" w:rsidP="00D3085E">
            <w:pPr>
              <w:widowControl w:val="0"/>
              <w:spacing w:before="0" w:after="0" w:line="360" w:lineRule="auto"/>
              <w:rPr>
                <w:rFonts w:asciiTheme="minorEastAsia" w:hAnsiTheme="minorEastAsia"/>
                <w:sz w:val="21"/>
                <w:szCs w:val="24"/>
                <w:lang w:eastAsia="zh-CN"/>
              </w:rPr>
            </w:pPr>
            <w:r w:rsidRPr="00C16D68">
              <w:rPr>
                <w:rFonts w:asciiTheme="minorEastAsia" w:hAnsiTheme="minorEastAsia" w:hint="eastAsia"/>
                <w:sz w:val="21"/>
                <w:szCs w:val="24"/>
                <w:lang w:eastAsia="zh-CN"/>
              </w:rPr>
              <w:t xml:space="preserve">    260</w:t>
            </w:r>
          </w:p>
        </w:tc>
        <w:tc>
          <w:tcPr>
            <w:tcW w:w="992" w:type="dxa"/>
          </w:tcPr>
          <w:p w:rsidR="000E516A" w:rsidRPr="00C16D68" w:rsidRDefault="00D3085E"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把</w:t>
            </w:r>
          </w:p>
        </w:tc>
        <w:tc>
          <w:tcPr>
            <w:tcW w:w="964" w:type="dxa"/>
            <w:vAlign w:val="center"/>
          </w:tcPr>
          <w:p w:rsidR="000E516A" w:rsidRPr="00C16D68" w:rsidRDefault="005B0E6A"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30</w:t>
            </w:r>
          </w:p>
        </w:tc>
        <w:tc>
          <w:tcPr>
            <w:tcW w:w="1342" w:type="dxa"/>
            <w:vAlign w:val="center"/>
          </w:tcPr>
          <w:p w:rsidR="000E516A" w:rsidRPr="00C16D68" w:rsidRDefault="00D3085E"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7</w:t>
            </w:r>
            <w:r w:rsidR="005C32B0"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8</w:t>
            </w:r>
            <w:r w:rsidR="005B0E6A" w:rsidRPr="00C16D68">
              <w:rPr>
                <w:rFonts w:asciiTheme="minorEastAsia" w:hAnsiTheme="minorEastAsia" w:hint="eastAsia"/>
                <w:sz w:val="21"/>
                <w:szCs w:val="24"/>
                <w:lang w:eastAsia="zh-CN"/>
              </w:rPr>
              <w:t>00</w:t>
            </w:r>
            <w:r w:rsidR="005C32B0" w:rsidRPr="00C16D68">
              <w:rPr>
                <w:rFonts w:asciiTheme="minorEastAsia" w:hAnsiTheme="minorEastAsia" w:hint="eastAsia"/>
                <w:sz w:val="21"/>
                <w:szCs w:val="24"/>
                <w:lang w:eastAsia="zh-CN"/>
              </w:rPr>
              <w:t>.00</w:t>
            </w:r>
          </w:p>
        </w:tc>
      </w:tr>
      <w:tr w:rsidR="000E516A" w:rsidRPr="00460595" w:rsidTr="00C16D68">
        <w:trPr>
          <w:jc w:val="center"/>
        </w:trPr>
        <w:tc>
          <w:tcPr>
            <w:tcW w:w="2422" w:type="dxa"/>
            <w:vAlign w:val="center"/>
          </w:tcPr>
          <w:p w:rsidR="000E516A" w:rsidRPr="00C16D68" w:rsidRDefault="00D3085E"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手持电台</w:t>
            </w:r>
          </w:p>
        </w:tc>
        <w:tc>
          <w:tcPr>
            <w:tcW w:w="1559" w:type="dxa"/>
            <w:vAlign w:val="center"/>
          </w:tcPr>
          <w:p w:rsidR="000E516A" w:rsidRPr="00C16D68" w:rsidRDefault="000E516A" w:rsidP="00C60071">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sz w:val="21"/>
                <w:szCs w:val="24"/>
                <w:lang w:eastAsia="zh-CN"/>
              </w:rPr>
              <w:t>总队采购</w:t>
            </w:r>
          </w:p>
        </w:tc>
        <w:tc>
          <w:tcPr>
            <w:tcW w:w="1418" w:type="dxa"/>
            <w:vAlign w:val="center"/>
          </w:tcPr>
          <w:p w:rsidR="000E516A" w:rsidRPr="00C16D68" w:rsidRDefault="00D3085E"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4150</w:t>
            </w:r>
          </w:p>
        </w:tc>
        <w:tc>
          <w:tcPr>
            <w:tcW w:w="992" w:type="dxa"/>
          </w:tcPr>
          <w:p w:rsidR="000E516A" w:rsidRPr="00C16D68" w:rsidRDefault="00D3085E"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台</w:t>
            </w:r>
          </w:p>
        </w:tc>
        <w:tc>
          <w:tcPr>
            <w:tcW w:w="964" w:type="dxa"/>
            <w:vAlign w:val="center"/>
          </w:tcPr>
          <w:p w:rsidR="000E516A" w:rsidRPr="00C16D68" w:rsidRDefault="00D3085E"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20</w:t>
            </w:r>
          </w:p>
        </w:tc>
        <w:tc>
          <w:tcPr>
            <w:tcW w:w="1342" w:type="dxa"/>
            <w:vAlign w:val="center"/>
          </w:tcPr>
          <w:p w:rsidR="000E516A" w:rsidRPr="00C16D68" w:rsidRDefault="00D3085E"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83</w:t>
            </w:r>
            <w:r w:rsidR="00C16D68"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000</w:t>
            </w:r>
            <w:r w:rsidR="00C16D68" w:rsidRPr="00C16D68">
              <w:rPr>
                <w:rFonts w:asciiTheme="minorEastAsia" w:hAnsiTheme="minorEastAsia" w:hint="eastAsia"/>
                <w:sz w:val="21"/>
                <w:szCs w:val="24"/>
                <w:lang w:eastAsia="zh-CN"/>
              </w:rPr>
              <w:t>.00</w:t>
            </w:r>
          </w:p>
        </w:tc>
      </w:tr>
      <w:tr w:rsidR="000E516A" w:rsidRPr="00460595" w:rsidTr="00C16D68">
        <w:trPr>
          <w:jc w:val="center"/>
        </w:trPr>
        <w:tc>
          <w:tcPr>
            <w:tcW w:w="2422" w:type="dxa"/>
            <w:vAlign w:val="center"/>
          </w:tcPr>
          <w:p w:rsidR="000E516A" w:rsidRPr="00C16D68" w:rsidRDefault="00D3085E"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应急逃生自救安全绳</w:t>
            </w:r>
          </w:p>
        </w:tc>
        <w:tc>
          <w:tcPr>
            <w:tcW w:w="1559" w:type="dxa"/>
            <w:vAlign w:val="center"/>
          </w:tcPr>
          <w:p w:rsidR="000E516A" w:rsidRPr="00C16D68" w:rsidRDefault="000E516A" w:rsidP="00C60071">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总队采购</w:t>
            </w:r>
          </w:p>
        </w:tc>
        <w:tc>
          <w:tcPr>
            <w:tcW w:w="1418" w:type="dxa"/>
            <w:vAlign w:val="center"/>
          </w:tcPr>
          <w:p w:rsidR="000E516A" w:rsidRPr="00C16D68" w:rsidRDefault="00D3085E"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800</w:t>
            </w:r>
          </w:p>
        </w:tc>
        <w:tc>
          <w:tcPr>
            <w:tcW w:w="992" w:type="dxa"/>
          </w:tcPr>
          <w:p w:rsidR="000E516A" w:rsidRPr="00C16D68" w:rsidRDefault="005B0E6A"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条</w:t>
            </w:r>
          </w:p>
        </w:tc>
        <w:tc>
          <w:tcPr>
            <w:tcW w:w="964" w:type="dxa"/>
            <w:vAlign w:val="center"/>
          </w:tcPr>
          <w:p w:rsidR="000E516A" w:rsidRPr="00C16D68" w:rsidRDefault="00D3085E"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15</w:t>
            </w:r>
          </w:p>
        </w:tc>
        <w:tc>
          <w:tcPr>
            <w:tcW w:w="1342" w:type="dxa"/>
            <w:vAlign w:val="center"/>
          </w:tcPr>
          <w:p w:rsidR="000E516A" w:rsidRPr="00C16D68" w:rsidRDefault="00D3085E"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12</w:t>
            </w:r>
            <w:r w:rsidR="00C16D68"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000</w:t>
            </w:r>
            <w:r w:rsidR="00C16D68" w:rsidRPr="00C16D68">
              <w:rPr>
                <w:rFonts w:asciiTheme="minorEastAsia" w:hAnsiTheme="minorEastAsia" w:hint="eastAsia"/>
                <w:sz w:val="21"/>
                <w:szCs w:val="24"/>
                <w:lang w:eastAsia="zh-CN"/>
              </w:rPr>
              <w:t>.00</w:t>
            </w:r>
          </w:p>
        </w:tc>
      </w:tr>
      <w:tr w:rsidR="000E516A" w:rsidRPr="00460595" w:rsidTr="00C16D68">
        <w:trPr>
          <w:jc w:val="center"/>
        </w:trPr>
        <w:tc>
          <w:tcPr>
            <w:tcW w:w="2422" w:type="dxa"/>
            <w:vAlign w:val="center"/>
          </w:tcPr>
          <w:p w:rsidR="000E516A" w:rsidRPr="00C16D68" w:rsidRDefault="00D3085E"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消防员灭火防护服</w:t>
            </w:r>
          </w:p>
        </w:tc>
        <w:tc>
          <w:tcPr>
            <w:tcW w:w="1559" w:type="dxa"/>
            <w:vAlign w:val="center"/>
          </w:tcPr>
          <w:p w:rsidR="000E516A" w:rsidRPr="00C16D68" w:rsidRDefault="000E516A" w:rsidP="00C60071">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总队采购</w:t>
            </w:r>
          </w:p>
        </w:tc>
        <w:tc>
          <w:tcPr>
            <w:tcW w:w="1418" w:type="dxa"/>
            <w:vAlign w:val="center"/>
          </w:tcPr>
          <w:p w:rsidR="000E516A" w:rsidRPr="00C16D68" w:rsidRDefault="00D3085E"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2550</w:t>
            </w:r>
          </w:p>
        </w:tc>
        <w:tc>
          <w:tcPr>
            <w:tcW w:w="992" w:type="dxa"/>
          </w:tcPr>
          <w:p w:rsidR="000E516A" w:rsidRPr="00C16D68" w:rsidRDefault="00D3085E"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套</w:t>
            </w:r>
          </w:p>
        </w:tc>
        <w:tc>
          <w:tcPr>
            <w:tcW w:w="964" w:type="dxa"/>
            <w:vAlign w:val="center"/>
          </w:tcPr>
          <w:p w:rsidR="000E516A" w:rsidRPr="00C16D68" w:rsidRDefault="00D3085E"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20</w:t>
            </w:r>
          </w:p>
        </w:tc>
        <w:tc>
          <w:tcPr>
            <w:tcW w:w="1342" w:type="dxa"/>
            <w:vAlign w:val="center"/>
          </w:tcPr>
          <w:p w:rsidR="000E516A" w:rsidRPr="00C16D68" w:rsidRDefault="00D3085E"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51</w:t>
            </w:r>
            <w:r w:rsidR="00C16D68"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000</w:t>
            </w:r>
            <w:r w:rsidR="00C16D68" w:rsidRPr="00C16D68">
              <w:rPr>
                <w:rFonts w:asciiTheme="minorEastAsia" w:hAnsiTheme="minorEastAsia" w:hint="eastAsia"/>
                <w:sz w:val="21"/>
                <w:szCs w:val="24"/>
                <w:lang w:eastAsia="zh-CN"/>
              </w:rPr>
              <w:t>.00</w:t>
            </w:r>
          </w:p>
        </w:tc>
      </w:tr>
      <w:tr w:rsidR="000E516A" w:rsidRPr="00460595" w:rsidTr="00C16D68">
        <w:trPr>
          <w:jc w:val="center"/>
        </w:trPr>
        <w:tc>
          <w:tcPr>
            <w:tcW w:w="2422" w:type="dxa"/>
            <w:vAlign w:val="center"/>
          </w:tcPr>
          <w:p w:rsidR="000E516A" w:rsidRPr="00C16D68" w:rsidRDefault="00D3085E"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消防员灭火防护头套</w:t>
            </w:r>
          </w:p>
        </w:tc>
        <w:tc>
          <w:tcPr>
            <w:tcW w:w="1559" w:type="dxa"/>
            <w:vAlign w:val="center"/>
          </w:tcPr>
          <w:p w:rsidR="000E516A" w:rsidRPr="00C16D68" w:rsidRDefault="000E516A" w:rsidP="005B0E6A">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sz w:val="21"/>
                <w:szCs w:val="24"/>
                <w:lang w:eastAsia="zh-CN"/>
              </w:rPr>
              <w:t>总队采购</w:t>
            </w:r>
          </w:p>
        </w:tc>
        <w:tc>
          <w:tcPr>
            <w:tcW w:w="1418" w:type="dxa"/>
            <w:vAlign w:val="center"/>
          </w:tcPr>
          <w:p w:rsidR="000E516A" w:rsidRPr="00C16D68" w:rsidRDefault="00D3085E" w:rsidP="005B0E6A">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110</w:t>
            </w:r>
          </w:p>
        </w:tc>
        <w:tc>
          <w:tcPr>
            <w:tcW w:w="992" w:type="dxa"/>
            <w:vAlign w:val="center"/>
          </w:tcPr>
          <w:p w:rsidR="000E516A" w:rsidRPr="00C16D68" w:rsidRDefault="00D3085E" w:rsidP="005B0E6A">
            <w:pPr>
              <w:widowControl w:val="0"/>
              <w:spacing w:before="0" w:after="0" w:line="360" w:lineRule="auto"/>
              <w:jc w:val="center"/>
              <w:rPr>
                <w:rFonts w:asciiTheme="minorEastAsia" w:hAnsiTheme="minorEastAsia"/>
                <w:sz w:val="21"/>
                <w:szCs w:val="24"/>
                <w:lang w:eastAsia="zh-CN"/>
              </w:rPr>
            </w:pPr>
            <w:proofErr w:type="gramStart"/>
            <w:r w:rsidRPr="00C16D68">
              <w:rPr>
                <w:rFonts w:asciiTheme="minorEastAsia" w:hAnsiTheme="minorEastAsia" w:hint="eastAsia"/>
                <w:sz w:val="21"/>
                <w:szCs w:val="24"/>
                <w:lang w:eastAsia="zh-CN"/>
              </w:rPr>
              <w:t>个</w:t>
            </w:r>
            <w:proofErr w:type="gramEnd"/>
          </w:p>
        </w:tc>
        <w:tc>
          <w:tcPr>
            <w:tcW w:w="964" w:type="dxa"/>
            <w:vAlign w:val="center"/>
          </w:tcPr>
          <w:p w:rsidR="000E516A" w:rsidRPr="00C16D68" w:rsidRDefault="00D3085E" w:rsidP="005B0E6A">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20</w:t>
            </w:r>
          </w:p>
        </w:tc>
        <w:tc>
          <w:tcPr>
            <w:tcW w:w="1342" w:type="dxa"/>
            <w:vAlign w:val="center"/>
          </w:tcPr>
          <w:p w:rsidR="000E516A" w:rsidRPr="00C16D68" w:rsidRDefault="00D3085E"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2</w:t>
            </w:r>
            <w:r w:rsidR="00C16D68"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200</w:t>
            </w:r>
            <w:r w:rsidR="00C16D68" w:rsidRPr="00C16D68">
              <w:rPr>
                <w:rFonts w:asciiTheme="minorEastAsia" w:hAnsiTheme="minorEastAsia" w:hint="eastAsia"/>
                <w:sz w:val="21"/>
                <w:szCs w:val="24"/>
                <w:lang w:eastAsia="zh-CN"/>
              </w:rPr>
              <w:t>.00</w:t>
            </w:r>
          </w:p>
        </w:tc>
      </w:tr>
      <w:tr w:rsidR="000E516A" w:rsidRPr="00460595" w:rsidTr="00C16D68">
        <w:trPr>
          <w:jc w:val="center"/>
        </w:trPr>
        <w:tc>
          <w:tcPr>
            <w:tcW w:w="2422" w:type="dxa"/>
            <w:vAlign w:val="center"/>
          </w:tcPr>
          <w:p w:rsidR="000E516A" w:rsidRPr="00C16D68" w:rsidRDefault="00D3085E"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消防员灭火防护靴</w:t>
            </w:r>
          </w:p>
        </w:tc>
        <w:tc>
          <w:tcPr>
            <w:tcW w:w="1559" w:type="dxa"/>
            <w:vAlign w:val="center"/>
          </w:tcPr>
          <w:p w:rsidR="000E516A" w:rsidRPr="00C16D68" w:rsidRDefault="000E516A" w:rsidP="005B0E6A">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总队采购</w:t>
            </w:r>
          </w:p>
        </w:tc>
        <w:tc>
          <w:tcPr>
            <w:tcW w:w="1418" w:type="dxa"/>
            <w:vAlign w:val="center"/>
          </w:tcPr>
          <w:p w:rsidR="000E516A" w:rsidRPr="00C16D68" w:rsidRDefault="00973DB1" w:rsidP="005B0E6A">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210</w:t>
            </w:r>
          </w:p>
        </w:tc>
        <w:tc>
          <w:tcPr>
            <w:tcW w:w="992" w:type="dxa"/>
            <w:vAlign w:val="center"/>
          </w:tcPr>
          <w:p w:rsidR="000E516A" w:rsidRPr="00C16D68" w:rsidRDefault="00973DB1" w:rsidP="005B0E6A">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双</w:t>
            </w:r>
          </w:p>
        </w:tc>
        <w:tc>
          <w:tcPr>
            <w:tcW w:w="964" w:type="dxa"/>
            <w:vAlign w:val="center"/>
          </w:tcPr>
          <w:p w:rsidR="000E516A" w:rsidRPr="00C16D68" w:rsidRDefault="00973DB1" w:rsidP="005B0E6A">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20</w:t>
            </w:r>
          </w:p>
        </w:tc>
        <w:tc>
          <w:tcPr>
            <w:tcW w:w="1342" w:type="dxa"/>
            <w:vAlign w:val="center"/>
          </w:tcPr>
          <w:p w:rsidR="000E516A" w:rsidRPr="00C16D68" w:rsidRDefault="00973DB1"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4</w:t>
            </w:r>
            <w:r w:rsidR="00C16D68"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200</w:t>
            </w:r>
            <w:r w:rsidR="00C16D68" w:rsidRPr="00C16D68">
              <w:rPr>
                <w:rFonts w:asciiTheme="minorEastAsia" w:hAnsiTheme="minorEastAsia" w:hint="eastAsia"/>
                <w:sz w:val="21"/>
                <w:szCs w:val="24"/>
                <w:lang w:eastAsia="zh-CN"/>
              </w:rPr>
              <w:t>.00</w:t>
            </w:r>
          </w:p>
        </w:tc>
      </w:tr>
      <w:tr w:rsidR="000E516A" w:rsidRPr="00460595" w:rsidTr="00C16D68">
        <w:trPr>
          <w:jc w:val="center"/>
        </w:trPr>
        <w:tc>
          <w:tcPr>
            <w:tcW w:w="2422" w:type="dxa"/>
            <w:vAlign w:val="center"/>
          </w:tcPr>
          <w:p w:rsidR="000E516A" w:rsidRPr="00C16D68" w:rsidRDefault="00973DB1"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正压式消防空气呼吸器</w:t>
            </w:r>
          </w:p>
        </w:tc>
        <w:tc>
          <w:tcPr>
            <w:tcW w:w="1559" w:type="dxa"/>
            <w:vAlign w:val="center"/>
          </w:tcPr>
          <w:p w:rsidR="000E516A" w:rsidRPr="00C16D68" w:rsidRDefault="000E516A" w:rsidP="00C60071">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总队采购</w:t>
            </w:r>
          </w:p>
        </w:tc>
        <w:tc>
          <w:tcPr>
            <w:tcW w:w="1418" w:type="dxa"/>
            <w:vAlign w:val="center"/>
          </w:tcPr>
          <w:p w:rsidR="000E516A"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8900</w:t>
            </w:r>
          </w:p>
        </w:tc>
        <w:tc>
          <w:tcPr>
            <w:tcW w:w="992" w:type="dxa"/>
          </w:tcPr>
          <w:p w:rsidR="000E516A"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具</w:t>
            </w:r>
          </w:p>
        </w:tc>
        <w:tc>
          <w:tcPr>
            <w:tcW w:w="964" w:type="dxa"/>
            <w:vAlign w:val="center"/>
          </w:tcPr>
          <w:p w:rsidR="000E516A"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10</w:t>
            </w:r>
          </w:p>
        </w:tc>
        <w:tc>
          <w:tcPr>
            <w:tcW w:w="1342" w:type="dxa"/>
            <w:vAlign w:val="center"/>
          </w:tcPr>
          <w:p w:rsidR="000E516A" w:rsidRPr="00C16D68" w:rsidRDefault="00973DB1"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89</w:t>
            </w:r>
            <w:r w:rsidR="00C16D68"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000</w:t>
            </w:r>
            <w:r w:rsidR="00C16D68" w:rsidRPr="00C16D68">
              <w:rPr>
                <w:rFonts w:asciiTheme="minorEastAsia" w:hAnsiTheme="minorEastAsia" w:hint="eastAsia"/>
                <w:sz w:val="21"/>
                <w:szCs w:val="24"/>
                <w:lang w:eastAsia="zh-CN"/>
              </w:rPr>
              <w:t>.00</w:t>
            </w:r>
          </w:p>
        </w:tc>
      </w:tr>
      <w:tr w:rsidR="000E516A" w:rsidRPr="00460595" w:rsidTr="00C16D68">
        <w:trPr>
          <w:jc w:val="center"/>
        </w:trPr>
        <w:tc>
          <w:tcPr>
            <w:tcW w:w="2422" w:type="dxa"/>
            <w:vAlign w:val="center"/>
          </w:tcPr>
          <w:p w:rsidR="000E516A" w:rsidRPr="00C16D68" w:rsidRDefault="00973DB1"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抢险救援头盔</w:t>
            </w:r>
          </w:p>
        </w:tc>
        <w:tc>
          <w:tcPr>
            <w:tcW w:w="1559" w:type="dxa"/>
            <w:vAlign w:val="center"/>
          </w:tcPr>
          <w:p w:rsidR="000E516A" w:rsidRPr="00C16D68" w:rsidRDefault="000E516A" w:rsidP="00C60071">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sz w:val="21"/>
                <w:szCs w:val="24"/>
                <w:lang w:eastAsia="zh-CN"/>
              </w:rPr>
              <w:t>总队采购</w:t>
            </w:r>
          </w:p>
        </w:tc>
        <w:tc>
          <w:tcPr>
            <w:tcW w:w="1418" w:type="dxa"/>
            <w:vAlign w:val="center"/>
          </w:tcPr>
          <w:p w:rsidR="000E516A"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245</w:t>
            </w:r>
          </w:p>
        </w:tc>
        <w:tc>
          <w:tcPr>
            <w:tcW w:w="992" w:type="dxa"/>
          </w:tcPr>
          <w:p w:rsidR="000E516A"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顶</w:t>
            </w:r>
          </w:p>
        </w:tc>
        <w:tc>
          <w:tcPr>
            <w:tcW w:w="964" w:type="dxa"/>
            <w:vAlign w:val="center"/>
          </w:tcPr>
          <w:p w:rsidR="000E516A"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20</w:t>
            </w:r>
          </w:p>
        </w:tc>
        <w:tc>
          <w:tcPr>
            <w:tcW w:w="1342" w:type="dxa"/>
            <w:vAlign w:val="center"/>
          </w:tcPr>
          <w:p w:rsidR="000E516A" w:rsidRPr="00C16D68" w:rsidRDefault="00973DB1"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4</w:t>
            </w:r>
            <w:r w:rsidR="00C16D68"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900</w:t>
            </w:r>
            <w:r w:rsidR="00C16D68" w:rsidRPr="00C16D68">
              <w:rPr>
                <w:rFonts w:asciiTheme="minorEastAsia" w:hAnsiTheme="minorEastAsia" w:hint="eastAsia"/>
                <w:sz w:val="21"/>
                <w:szCs w:val="24"/>
                <w:lang w:eastAsia="zh-CN"/>
              </w:rPr>
              <w:t>.00</w:t>
            </w:r>
          </w:p>
        </w:tc>
      </w:tr>
      <w:tr w:rsidR="000E516A" w:rsidRPr="00460595" w:rsidTr="00C16D68">
        <w:trPr>
          <w:jc w:val="center"/>
        </w:trPr>
        <w:tc>
          <w:tcPr>
            <w:tcW w:w="2422" w:type="dxa"/>
            <w:vAlign w:val="center"/>
          </w:tcPr>
          <w:p w:rsidR="000E516A" w:rsidRPr="00C16D68" w:rsidRDefault="00973DB1"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抢险救援服</w:t>
            </w:r>
          </w:p>
        </w:tc>
        <w:tc>
          <w:tcPr>
            <w:tcW w:w="1559" w:type="dxa"/>
            <w:vAlign w:val="center"/>
          </w:tcPr>
          <w:p w:rsidR="000E516A" w:rsidRPr="00C16D68" w:rsidRDefault="005C32B0" w:rsidP="00C60071">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部局采购</w:t>
            </w:r>
          </w:p>
        </w:tc>
        <w:tc>
          <w:tcPr>
            <w:tcW w:w="1418" w:type="dxa"/>
            <w:vAlign w:val="center"/>
          </w:tcPr>
          <w:p w:rsidR="000E516A"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1050</w:t>
            </w:r>
          </w:p>
        </w:tc>
        <w:tc>
          <w:tcPr>
            <w:tcW w:w="992" w:type="dxa"/>
          </w:tcPr>
          <w:p w:rsidR="000E516A"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套</w:t>
            </w:r>
          </w:p>
        </w:tc>
        <w:tc>
          <w:tcPr>
            <w:tcW w:w="964" w:type="dxa"/>
            <w:vAlign w:val="center"/>
          </w:tcPr>
          <w:p w:rsidR="000E516A" w:rsidRPr="00C16D68" w:rsidRDefault="00E97580"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10</w:t>
            </w:r>
          </w:p>
        </w:tc>
        <w:tc>
          <w:tcPr>
            <w:tcW w:w="1342" w:type="dxa"/>
            <w:vAlign w:val="center"/>
          </w:tcPr>
          <w:p w:rsidR="000E516A" w:rsidRPr="00C16D68" w:rsidRDefault="00973DB1"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10</w:t>
            </w:r>
            <w:r w:rsidR="00C16D68"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500</w:t>
            </w:r>
            <w:r w:rsidR="00C16D68" w:rsidRPr="00C16D68">
              <w:rPr>
                <w:rFonts w:asciiTheme="minorEastAsia" w:hAnsiTheme="minorEastAsia" w:hint="eastAsia"/>
                <w:sz w:val="21"/>
                <w:szCs w:val="24"/>
                <w:lang w:eastAsia="zh-CN"/>
              </w:rPr>
              <w:t>.00</w:t>
            </w:r>
          </w:p>
        </w:tc>
      </w:tr>
      <w:tr w:rsidR="0039103B" w:rsidRPr="00460595" w:rsidTr="00C16D68">
        <w:trPr>
          <w:jc w:val="center"/>
        </w:trPr>
        <w:tc>
          <w:tcPr>
            <w:tcW w:w="2422" w:type="dxa"/>
            <w:vAlign w:val="center"/>
          </w:tcPr>
          <w:p w:rsidR="0039103B" w:rsidRPr="00C16D68" w:rsidRDefault="00973DB1"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护膝、护肘</w:t>
            </w:r>
          </w:p>
        </w:tc>
        <w:tc>
          <w:tcPr>
            <w:tcW w:w="1559" w:type="dxa"/>
            <w:vAlign w:val="center"/>
          </w:tcPr>
          <w:p w:rsidR="0039103B" w:rsidRPr="00C16D68" w:rsidRDefault="0039103B"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sz w:val="21"/>
                <w:szCs w:val="24"/>
                <w:lang w:eastAsia="zh-CN"/>
              </w:rPr>
              <w:t>总队采购</w:t>
            </w:r>
          </w:p>
        </w:tc>
        <w:tc>
          <w:tcPr>
            <w:tcW w:w="1418" w:type="dxa"/>
            <w:vAlign w:val="center"/>
          </w:tcPr>
          <w:p w:rsidR="0039103B"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80</w:t>
            </w:r>
          </w:p>
        </w:tc>
        <w:tc>
          <w:tcPr>
            <w:tcW w:w="992" w:type="dxa"/>
          </w:tcPr>
          <w:p w:rsidR="0039103B"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套</w:t>
            </w:r>
          </w:p>
        </w:tc>
        <w:tc>
          <w:tcPr>
            <w:tcW w:w="964" w:type="dxa"/>
            <w:vAlign w:val="center"/>
          </w:tcPr>
          <w:p w:rsidR="0039103B"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80</w:t>
            </w:r>
          </w:p>
        </w:tc>
        <w:tc>
          <w:tcPr>
            <w:tcW w:w="1342" w:type="dxa"/>
            <w:vAlign w:val="center"/>
          </w:tcPr>
          <w:p w:rsidR="0039103B" w:rsidRPr="00C16D68" w:rsidRDefault="00973DB1"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800</w:t>
            </w:r>
            <w:r w:rsidR="00C16D68" w:rsidRPr="00C16D68">
              <w:rPr>
                <w:rFonts w:asciiTheme="minorEastAsia" w:hAnsiTheme="minorEastAsia" w:hint="eastAsia"/>
                <w:sz w:val="21"/>
                <w:szCs w:val="24"/>
                <w:lang w:eastAsia="zh-CN"/>
              </w:rPr>
              <w:t>.00</w:t>
            </w:r>
          </w:p>
        </w:tc>
      </w:tr>
      <w:tr w:rsidR="0039103B" w:rsidRPr="00460595" w:rsidTr="00C16D68">
        <w:trPr>
          <w:jc w:val="center"/>
        </w:trPr>
        <w:tc>
          <w:tcPr>
            <w:tcW w:w="2422" w:type="dxa"/>
            <w:vAlign w:val="center"/>
          </w:tcPr>
          <w:p w:rsidR="0039103B" w:rsidRPr="00C16D68" w:rsidRDefault="00973DB1"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抢险救援靴</w:t>
            </w:r>
          </w:p>
        </w:tc>
        <w:tc>
          <w:tcPr>
            <w:tcW w:w="1559" w:type="dxa"/>
            <w:vAlign w:val="center"/>
          </w:tcPr>
          <w:p w:rsidR="0039103B" w:rsidRPr="00C16D68" w:rsidRDefault="002D7F16"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总队采购</w:t>
            </w:r>
          </w:p>
        </w:tc>
        <w:tc>
          <w:tcPr>
            <w:tcW w:w="1418" w:type="dxa"/>
            <w:vAlign w:val="center"/>
          </w:tcPr>
          <w:p w:rsidR="0039103B"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430</w:t>
            </w:r>
          </w:p>
        </w:tc>
        <w:tc>
          <w:tcPr>
            <w:tcW w:w="992" w:type="dxa"/>
          </w:tcPr>
          <w:p w:rsidR="0039103B"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sz w:val="21"/>
                <w:szCs w:val="24"/>
                <w:lang w:eastAsia="zh-CN"/>
              </w:rPr>
              <w:t>双</w:t>
            </w:r>
          </w:p>
        </w:tc>
        <w:tc>
          <w:tcPr>
            <w:tcW w:w="964" w:type="dxa"/>
            <w:vAlign w:val="center"/>
          </w:tcPr>
          <w:p w:rsidR="0039103B" w:rsidRPr="00C16D68" w:rsidRDefault="002D7F16"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2</w:t>
            </w:r>
            <w:r w:rsidR="00973DB1" w:rsidRPr="00C16D68">
              <w:rPr>
                <w:rFonts w:asciiTheme="minorEastAsia" w:hAnsiTheme="minorEastAsia" w:hint="eastAsia"/>
                <w:sz w:val="21"/>
                <w:szCs w:val="24"/>
                <w:lang w:eastAsia="zh-CN"/>
              </w:rPr>
              <w:t>0</w:t>
            </w:r>
          </w:p>
        </w:tc>
        <w:tc>
          <w:tcPr>
            <w:tcW w:w="1342" w:type="dxa"/>
            <w:vAlign w:val="center"/>
          </w:tcPr>
          <w:p w:rsidR="0039103B" w:rsidRPr="00C16D68" w:rsidRDefault="00973DB1"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8</w:t>
            </w:r>
            <w:r w:rsidR="00C16D68"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600</w:t>
            </w:r>
            <w:r w:rsidR="00C16D68" w:rsidRPr="00C16D68">
              <w:rPr>
                <w:rFonts w:asciiTheme="minorEastAsia" w:hAnsiTheme="minorEastAsia" w:hint="eastAsia"/>
                <w:sz w:val="21"/>
                <w:szCs w:val="24"/>
                <w:lang w:eastAsia="zh-CN"/>
              </w:rPr>
              <w:t>.00</w:t>
            </w:r>
          </w:p>
        </w:tc>
      </w:tr>
      <w:tr w:rsidR="0039103B" w:rsidRPr="00460595" w:rsidTr="00C16D68">
        <w:trPr>
          <w:jc w:val="center"/>
        </w:trPr>
        <w:tc>
          <w:tcPr>
            <w:tcW w:w="2422" w:type="dxa"/>
            <w:vAlign w:val="center"/>
          </w:tcPr>
          <w:p w:rsidR="0039103B" w:rsidRPr="00C16D68" w:rsidRDefault="00973DB1"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骨传导通话装置</w:t>
            </w:r>
          </w:p>
        </w:tc>
        <w:tc>
          <w:tcPr>
            <w:tcW w:w="1559" w:type="dxa"/>
            <w:vAlign w:val="center"/>
          </w:tcPr>
          <w:p w:rsidR="0039103B" w:rsidRPr="00C16D68" w:rsidRDefault="002D7F16"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总队采购</w:t>
            </w:r>
          </w:p>
        </w:tc>
        <w:tc>
          <w:tcPr>
            <w:tcW w:w="1418" w:type="dxa"/>
            <w:vAlign w:val="center"/>
          </w:tcPr>
          <w:p w:rsidR="0039103B"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1200</w:t>
            </w:r>
          </w:p>
        </w:tc>
        <w:tc>
          <w:tcPr>
            <w:tcW w:w="992" w:type="dxa"/>
          </w:tcPr>
          <w:p w:rsidR="0039103B"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sz w:val="21"/>
                <w:szCs w:val="24"/>
                <w:lang w:eastAsia="zh-CN"/>
              </w:rPr>
              <w:t>台</w:t>
            </w:r>
          </w:p>
        </w:tc>
        <w:tc>
          <w:tcPr>
            <w:tcW w:w="964" w:type="dxa"/>
            <w:vAlign w:val="center"/>
          </w:tcPr>
          <w:p w:rsidR="0039103B" w:rsidRPr="00C16D68" w:rsidRDefault="002D7F16"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2</w:t>
            </w:r>
            <w:r w:rsidR="00973DB1" w:rsidRPr="00C16D68">
              <w:rPr>
                <w:rFonts w:asciiTheme="minorEastAsia" w:hAnsiTheme="minorEastAsia" w:hint="eastAsia"/>
                <w:sz w:val="21"/>
                <w:szCs w:val="24"/>
                <w:lang w:eastAsia="zh-CN"/>
              </w:rPr>
              <w:t>4</w:t>
            </w:r>
          </w:p>
        </w:tc>
        <w:tc>
          <w:tcPr>
            <w:tcW w:w="1342" w:type="dxa"/>
            <w:vAlign w:val="center"/>
          </w:tcPr>
          <w:p w:rsidR="0039103B" w:rsidRPr="00C16D68" w:rsidRDefault="00973DB1"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28</w:t>
            </w:r>
            <w:r w:rsidR="00C16D68"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800</w:t>
            </w:r>
            <w:r w:rsidR="00C16D68" w:rsidRPr="00C16D68">
              <w:rPr>
                <w:rFonts w:asciiTheme="minorEastAsia" w:hAnsiTheme="minorEastAsia" w:hint="eastAsia"/>
                <w:sz w:val="21"/>
                <w:szCs w:val="24"/>
                <w:lang w:eastAsia="zh-CN"/>
              </w:rPr>
              <w:t>.00</w:t>
            </w:r>
          </w:p>
        </w:tc>
      </w:tr>
      <w:tr w:rsidR="002D7F16" w:rsidRPr="00460595" w:rsidTr="00C16D68">
        <w:trPr>
          <w:jc w:val="center"/>
        </w:trPr>
        <w:tc>
          <w:tcPr>
            <w:tcW w:w="2422" w:type="dxa"/>
            <w:vAlign w:val="center"/>
          </w:tcPr>
          <w:p w:rsidR="002D7F16" w:rsidRPr="00C16D68" w:rsidRDefault="00973DB1"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消防员隔热防护服</w:t>
            </w:r>
          </w:p>
        </w:tc>
        <w:tc>
          <w:tcPr>
            <w:tcW w:w="1559" w:type="dxa"/>
            <w:vAlign w:val="center"/>
          </w:tcPr>
          <w:p w:rsidR="002D7F16" w:rsidRPr="00C16D68" w:rsidRDefault="002D7F16" w:rsidP="007C772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sz w:val="21"/>
                <w:szCs w:val="24"/>
                <w:lang w:eastAsia="zh-CN"/>
              </w:rPr>
              <w:t>总队采购</w:t>
            </w:r>
          </w:p>
        </w:tc>
        <w:tc>
          <w:tcPr>
            <w:tcW w:w="1418" w:type="dxa"/>
            <w:vAlign w:val="center"/>
          </w:tcPr>
          <w:p w:rsidR="002D7F16"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720</w:t>
            </w:r>
          </w:p>
        </w:tc>
        <w:tc>
          <w:tcPr>
            <w:tcW w:w="992" w:type="dxa"/>
          </w:tcPr>
          <w:p w:rsidR="002D7F16"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sz w:val="21"/>
                <w:szCs w:val="24"/>
                <w:lang w:eastAsia="zh-CN"/>
              </w:rPr>
              <w:t>套</w:t>
            </w:r>
          </w:p>
        </w:tc>
        <w:tc>
          <w:tcPr>
            <w:tcW w:w="964" w:type="dxa"/>
            <w:vAlign w:val="center"/>
          </w:tcPr>
          <w:p w:rsidR="002D7F16"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30</w:t>
            </w:r>
          </w:p>
        </w:tc>
        <w:tc>
          <w:tcPr>
            <w:tcW w:w="1342" w:type="dxa"/>
            <w:vAlign w:val="center"/>
          </w:tcPr>
          <w:p w:rsidR="002D7F16" w:rsidRPr="00C16D68" w:rsidRDefault="00973DB1"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21</w:t>
            </w:r>
            <w:r w:rsidR="00C16D68"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600</w:t>
            </w:r>
            <w:r w:rsidR="00C16D68" w:rsidRPr="00C16D68">
              <w:rPr>
                <w:rFonts w:asciiTheme="minorEastAsia" w:hAnsiTheme="minorEastAsia" w:hint="eastAsia"/>
                <w:sz w:val="21"/>
                <w:szCs w:val="24"/>
                <w:lang w:eastAsia="zh-CN"/>
              </w:rPr>
              <w:t>.00</w:t>
            </w:r>
          </w:p>
        </w:tc>
      </w:tr>
      <w:tr w:rsidR="002D7F16" w:rsidRPr="00460595" w:rsidTr="00C16D68">
        <w:trPr>
          <w:jc w:val="center"/>
        </w:trPr>
        <w:tc>
          <w:tcPr>
            <w:tcW w:w="2422" w:type="dxa"/>
            <w:vAlign w:val="center"/>
          </w:tcPr>
          <w:p w:rsidR="002D7F16" w:rsidRPr="00C16D68" w:rsidRDefault="00973DB1"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消防用救生衣</w:t>
            </w:r>
          </w:p>
        </w:tc>
        <w:tc>
          <w:tcPr>
            <w:tcW w:w="1559" w:type="dxa"/>
            <w:vAlign w:val="center"/>
          </w:tcPr>
          <w:p w:rsidR="002D7F16" w:rsidRPr="00C16D68" w:rsidRDefault="002D7F16" w:rsidP="007C772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总队采购</w:t>
            </w:r>
          </w:p>
        </w:tc>
        <w:tc>
          <w:tcPr>
            <w:tcW w:w="1418" w:type="dxa"/>
            <w:vAlign w:val="center"/>
          </w:tcPr>
          <w:p w:rsidR="002D7F16"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420</w:t>
            </w:r>
          </w:p>
        </w:tc>
        <w:tc>
          <w:tcPr>
            <w:tcW w:w="992" w:type="dxa"/>
          </w:tcPr>
          <w:p w:rsidR="002D7F16"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sz w:val="21"/>
                <w:szCs w:val="24"/>
                <w:lang w:eastAsia="zh-CN"/>
              </w:rPr>
              <w:t>件</w:t>
            </w:r>
          </w:p>
        </w:tc>
        <w:tc>
          <w:tcPr>
            <w:tcW w:w="964" w:type="dxa"/>
            <w:vAlign w:val="center"/>
          </w:tcPr>
          <w:p w:rsidR="002D7F16"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30</w:t>
            </w:r>
          </w:p>
        </w:tc>
        <w:tc>
          <w:tcPr>
            <w:tcW w:w="1342" w:type="dxa"/>
            <w:vAlign w:val="center"/>
          </w:tcPr>
          <w:p w:rsidR="002D7F16" w:rsidRPr="00C16D68" w:rsidRDefault="00973DB1"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12</w:t>
            </w:r>
            <w:r w:rsidR="00C16D68"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600</w:t>
            </w:r>
            <w:r w:rsidR="00C16D68" w:rsidRPr="00C16D68">
              <w:rPr>
                <w:rFonts w:asciiTheme="minorEastAsia" w:hAnsiTheme="minorEastAsia" w:hint="eastAsia"/>
                <w:sz w:val="21"/>
                <w:szCs w:val="24"/>
                <w:lang w:eastAsia="zh-CN"/>
              </w:rPr>
              <w:t>.00</w:t>
            </w:r>
          </w:p>
        </w:tc>
      </w:tr>
      <w:tr w:rsidR="002D7F16" w:rsidRPr="00460595" w:rsidTr="00C16D68">
        <w:trPr>
          <w:jc w:val="center"/>
        </w:trPr>
        <w:tc>
          <w:tcPr>
            <w:tcW w:w="2422" w:type="dxa"/>
            <w:vAlign w:val="center"/>
          </w:tcPr>
          <w:p w:rsidR="002D7F16" w:rsidRPr="00C16D68" w:rsidRDefault="00973DB1"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全身安全吊带</w:t>
            </w:r>
          </w:p>
        </w:tc>
        <w:tc>
          <w:tcPr>
            <w:tcW w:w="1559" w:type="dxa"/>
            <w:vAlign w:val="center"/>
          </w:tcPr>
          <w:p w:rsidR="002D7F16" w:rsidRPr="00C16D68" w:rsidRDefault="002D7F16" w:rsidP="007C772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总队采购</w:t>
            </w:r>
          </w:p>
        </w:tc>
        <w:tc>
          <w:tcPr>
            <w:tcW w:w="1418" w:type="dxa"/>
            <w:vAlign w:val="center"/>
          </w:tcPr>
          <w:p w:rsidR="002D7F16"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2880</w:t>
            </w:r>
          </w:p>
        </w:tc>
        <w:tc>
          <w:tcPr>
            <w:tcW w:w="992" w:type="dxa"/>
          </w:tcPr>
          <w:p w:rsidR="002D7F16"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sz w:val="21"/>
                <w:szCs w:val="24"/>
                <w:lang w:eastAsia="zh-CN"/>
              </w:rPr>
              <w:t>套</w:t>
            </w:r>
          </w:p>
        </w:tc>
        <w:tc>
          <w:tcPr>
            <w:tcW w:w="964" w:type="dxa"/>
            <w:vAlign w:val="center"/>
          </w:tcPr>
          <w:p w:rsidR="002D7F16" w:rsidRPr="00C16D68" w:rsidRDefault="007C7725"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1</w:t>
            </w:r>
            <w:r w:rsidR="00973DB1" w:rsidRPr="00C16D68">
              <w:rPr>
                <w:rFonts w:asciiTheme="minorEastAsia" w:hAnsiTheme="minorEastAsia" w:hint="eastAsia"/>
                <w:sz w:val="21"/>
                <w:szCs w:val="24"/>
                <w:lang w:eastAsia="zh-CN"/>
              </w:rPr>
              <w:t>0</w:t>
            </w:r>
          </w:p>
        </w:tc>
        <w:tc>
          <w:tcPr>
            <w:tcW w:w="1342" w:type="dxa"/>
            <w:vAlign w:val="center"/>
          </w:tcPr>
          <w:p w:rsidR="002D7F16" w:rsidRPr="00C16D68" w:rsidRDefault="00973DB1"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28</w:t>
            </w:r>
            <w:r w:rsidR="00C16D68"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800</w:t>
            </w:r>
            <w:r w:rsidR="00C16D68" w:rsidRPr="00C16D68">
              <w:rPr>
                <w:rFonts w:asciiTheme="minorEastAsia" w:hAnsiTheme="minorEastAsia" w:hint="eastAsia"/>
                <w:sz w:val="21"/>
                <w:szCs w:val="24"/>
                <w:lang w:eastAsia="zh-CN"/>
              </w:rPr>
              <w:t>.00</w:t>
            </w:r>
          </w:p>
        </w:tc>
      </w:tr>
      <w:tr w:rsidR="002D7F16" w:rsidRPr="00460595" w:rsidTr="00C16D68">
        <w:trPr>
          <w:jc w:val="center"/>
        </w:trPr>
        <w:tc>
          <w:tcPr>
            <w:tcW w:w="2422" w:type="dxa"/>
            <w:vAlign w:val="center"/>
          </w:tcPr>
          <w:p w:rsidR="002D7F16" w:rsidRPr="00C16D68" w:rsidRDefault="00973DB1"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消防通用安全绳</w:t>
            </w:r>
          </w:p>
        </w:tc>
        <w:tc>
          <w:tcPr>
            <w:tcW w:w="1559" w:type="dxa"/>
            <w:vAlign w:val="center"/>
          </w:tcPr>
          <w:p w:rsidR="002D7F16" w:rsidRPr="00C16D68" w:rsidRDefault="002D7F16" w:rsidP="007C772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sz w:val="21"/>
                <w:szCs w:val="24"/>
                <w:lang w:eastAsia="zh-CN"/>
              </w:rPr>
              <w:t>总队采购</w:t>
            </w:r>
          </w:p>
        </w:tc>
        <w:tc>
          <w:tcPr>
            <w:tcW w:w="1418" w:type="dxa"/>
            <w:vAlign w:val="center"/>
          </w:tcPr>
          <w:p w:rsidR="002D7F16"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720</w:t>
            </w:r>
          </w:p>
        </w:tc>
        <w:tc>
          <w:tcPr>
            <w:tcW w:w="992" w:type="dxa"/>
          </w:tcPr>
          <w:p w:rsidR="002D7F16"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sz w:val="21"/>
                <w:szCs w:val="24"/>
                <w:lang w:eastAsia="zh-CN"/>
              </w:rPr>
              <w:t>条</w:t>
            </w:r>
          </w:p>
        </w:tc>
        <w:tc>
          <w:tcPr>
            <w:tcW w:w="964" w:type="dxa"/>
            <w:vAlign w:val="center"/>
          </w:tcPr>
          <w:p w:rsidR="002D7F16"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5</w:t>
            </w:r>
          </w:p>
        </w:tc>
        <w:tc>
          <w:tcPr>
            <w:tcW w:w="1342" w:type="dxa"/>
            <w:vAlign w:val="center"/>
          </w:tcPr>
          <w:p w:rsidR="002D7F16" w:rsidRPr="00C16D68" w:rsidRDefault="00973DB1"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3</w:t>
            </w:r>
            <w:r w:rsidR="00C16D68"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600</w:t>
            </w:r>
            <w:r w:rsidR="00C16D68" w:rsidRPr="00C16D68">
              <w:rPr>
                <w:rFonts w:asciiTheme="minorEastAsia" w:hAnsiTheme="minorEastAsia" w:hint="eastAsia"/>
                <w:sz w:val="21"/>
                <w:szCs w:val="24"/>
                <w:lang w:eastAsia="zh-CN"/>
              </w:rPr>
              <w:t>.00</w:t>
            </w:r>
          </w:p>
        </w:tc>
      </w:tr>
      <w:tr w:rsidR="002D7F16" w:rsidRPr="00460595" w:rsidTr="00C16D68">
        <w:trPr>
          <w:jc w:val="center"/>
        </w:trPr>
        <w:tc>
          <w:tcPr>
            <w:tcW w:w="2422" w:type="dxa"/>
            <w:vAlign w:val="center"/>
          </w:tcPr>
          <w:p w:rsidR="002D7F16" w:rsidRPr="00C16D68" w:rsidRDefault="00973DB1"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躯体固定气囊</w:t>
            </w:r>
          </w:p>
        </w:tc>
        <w:tc>
          <w:tcPr>
            <w:tcW w:w="1559" w:type="dxa"/>
            <w:vAlign w:val="center"/>
          </w:tcPr>
          <w:p w:rsidR="002D7F16" w:rsidRPr="00C16D68" w:rsidRDefault="002D7F16" w:rsidP="007C772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总队采购</w:t>
            </w:r>
          </w:p>
        </w:tc>
        <w:tc>
          <w:tcPr>
            <w:tcW w:w="1418" w:type="dxa"/>
            <w:vAlign w:val="center"/>
          </w:tcPr>
          <w:p w:rsidR="002D7F16"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2200</w:t>
            </w:r>
          </w:p>
        </w:tc>
        <w:tc>
          <w:tcPr>
            <w:tcW w:w="992" w:type="dxa"/>
          </w:tcPr>
          <w:p w:rsidR="002D7F16" w:rsidRPr="00C16D68" w:rsidRDefault="007C7725"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sz w:val="21"/>
                <w:szCs w:val="24"/>
                <w:lang w:eastAsia="zh-CN"/>
              </w:rPr>
              <w:t>具</w:t>
            </w:r>
          </w:p>
        </w:tc>
        <w:tc>
          <w:tcPr>
            <w:tcW w:w="964" w:type="dxa"/>
            <w:vAlign w:val="center"/>
          </w:tcPr>
          <w:p w:rsidR="002D7F16"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1</w:t>
            </w:r>
          </w:p>
        </w:tc>
        <w:tc>
          <w:tcPr>
            <w:tcW w:w="1342" w:type="dxa"/>
            <w:vAlign w:val="center"/>
          </w:tcPr>
          <w:p w:rsidR="002D7F16" w:rsidRPr="00C16D68" w:rsidRDefault="00973DB1"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2</w:t>
            </w:r>
            <w:r w:rsidR="00C16D68"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2</w:t>
            </w:r>
            <w:r w:rsidR="007C7725" w:rsidRPr="00C16D68">
              <w:rPr>
                <w:rFonts w:asciiTheme="minorEastAsia" w:hAnsiTheme="minorEastAsia" w:hint="eastAsia"/>
                <w:sz w:val="21"/>
                <w:szCs w:val="24"/>
                <w:lang w:eastAsia="zh-CN"/>
              </w:rPr>
              <w:t>00</w:t>
            </w:r>
            <w:r w:rsidR="00C16D68" w:rsidRPr="00C16D68">
              <w:rPr>
                <w:rFonts w:asciiTheme="minorEastAsia" w:hAnsiTheme="minorEastAsia" w:hint="eastAsia"/>
                <w:sz w:val="21"/>
                <w:szCs w:val="24"/>
                <w:lang w:eastAsia="zh-CN"/>
              </w:rPr>
              <w:t>.00</w:t>
            </w:r>
          </w:p>
        </w:tc>
      </w:tr>
      <w:tr w:rsidR="002D7F16" w:rsidRPr="00460595" w:rsidTr="00C16D68">
        <w:trPr>
          <w:jc w:val="center"/>
        </w:trPr>
        <w:tc>
          <w:tcPr>
            <w:tcW w:w="2422" w:type="dxa"/>
            <w:vAlign w:val="center"/>
          </w:tcPr>
          <w:p w:rsidR="002D7F16" w:rsidRPr="00C16D68" w:rsidRDefault="00973DB1"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肢体固定气囊</w:t>
            </w:r>
          </w:p>
        </w:tc>
        <w:tc>
          <w:tcPr>
            <w:tcW w:w="1559" w:type="dxa"/>
            <w:vAlign w:val="center"/>
          </w:tcPr>
          <w:p w:rsidR="002D7F16" w:rsidRPr="00C16D68" w:rsidRDefault="002D7F16" w:rsidP="007C772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总队采购</w:t>
            </w:r>
          </w:p>
        </w:tc>
        <w:tc>
          <w:tcPr>
            <w:tcW w:w="1418" w:type="dxa"/>
            <w:vAlign w:val="center"/>
          </w:tcPr>
          <w:p w:rsidR="002D7F16"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2200</w:t>
            </w:r>
          </w:p>
        </w:tc>
        <w:tc>
          <w:tcPr>
            <w:tcW w:w="992" w:type="dxa"/>
          </w:tcPr>
          <w:p w:rsidR="002D7F16"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sz w:val="21"/>
                <w:szCs w:val="24"/>
                <w:lang w:eastAsia="zh-CN"/>
              </w:rPr>
              <w:t>具</w:t>
            </w:r>
          </w:p>
        </w:tc>
        <w:tc>
          <w:tcPr>
            <w:tcW w:w="964" w:type="dxa"/>
            <w:vAlign w:val="center"/>
          </w:tcPr>
          <w:p w:rsidR="002D7F16"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1</w:t>
            </w:r>
          </w:p>
        </w:tc>
        <w:tc>
          <w:tcPr>
            <w:tcW w:w="1342" w:type="dxa"/>
            <w:vAlign w:val="center"/>
          </w:tcPr>
          <w:p w:rsidR="002D7F16" w:rsidRPr="00C16D68" w:rsidRDefault="00973DB1"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2</w:t>
            </w:r>
            <w:r w:rsidR="00C16D68"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2</w:t>
            </w:r>
            <w:r w:rsidR="00D8610A" w:rsidRPr="00C16D68">
              <w:rPr>
                <w:rFonts w:asciiTheme="minorEastAsia" w:hAnsiTheme="minorEastAsia" w:hint="eastAsia"/>
                <w:sz w:val="21"/>
                <w:szCs w:val="24"/>
                <w:lang w:eastAsia="zh-CN"/>
              </w:rPr>
              <w:t>00</w:t>
            </w:r>
            <w:r w:rsidR="00C16D68" w:rsidRPr="00C16D68">
              <w:rPr>
                <w:rFonts w:asciiTheme="minorEastAsia" w:hAnsiTheme="minorEastAsia" w:hint="eastAsia"/>
                <w:sz w:val="21"/>
                <w:szCs w:val="24"/>
                <w:lang w:eastAsia="zh-CN"/>
              </w:rPr>
              <w:t>.00</w:t>
            </w:r>
          </w:p>
        </w:tc>
      </w:tr>
      <w:tr w:rsidR="002D7F16" w:rsidRPr="00460595" w:rsidTr="00C16D68">
        <w:trPr>
          <w:jc w:val="center"/>
        </w:trPr>
        <w:tc>
          <w:tcPr>
            <w:tcW w:w="2422" w:type="dxa"/>
            <w:vAlign w:val="center"/>
          </w:tcPr>
          <w:p w:rsidR="002D7F16" w:rsidRPr="00C16D68" w:rsidRDefault="00973DB1"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救生照明线</w:t>
            </w:r>
          </w:p>
        </w:tc>
        <w:tc>
          <w:tcPr>
            <w:tcW w:w="1559" w:type="dxa"/>
            <w:vAlign w:val="center"/>
          </w:tcPr>
          <w:p w:rsidR="002D7F16" w:rsidRPr="00C16D68" w:rsidRDefault="002D7F16" w:rsidP="007C772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总队采购</w:t>
            </w:r>
          </w:p>
        </w:tc>
        <w:tc>
          <w:tcPr>
            <w:tcW w:w="1418" w:type="dxa"/>
            <w:vAlign w:val="center"/>
          </w:tcPr>
          <w:p w:rsidR="002D7F16"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9000</w:t>
            </w:r>
          </w:p>
        </w:tc>
        <w:tc>
          <w:tcPr>
            <w:tcW w:w="992" w:type="dxa"/>
          </w:tcPr>
          <w:p w:rsidR="002D7F16"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sz w:val="21"/>
                <w:szCs w:val="24"/>
                <w:lang w:eastAsia="zh-CN"/>
              </w:rPr>
              <w:t>条</w:t>
            </w:r>
          </w:p>
        </w:tc>
        <w:tc>
          <w:tcPr>
            <w:tcW w:w="964" w:type="dxa"/>
            <w:vAlign w:val="center"/>
          </w:tcPr>
          <w:p w:rsidR="002D7F16" w:rsidRPr="00C16D68" w:rsidRDefault="00D8610A"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2</w:t>
            </w:r>
          </w:p>
        </w:tc>
        <w:tc>
          <w:tcPr>
            <w:tcW w:w="1342" w:type="dxa"/>
            <w:vAlign w:val="center"/>
          </w:tcPr>
          <w:p w:rsidR="002D7F16" w:rsidRPr="00C16D68" w:rsidRDefault="00973DB1"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18</w:t>
            </w:r>
            <w:r w:rsidR="00C16D68"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000</w:t>
            </w:r>
            <w:r w:rsidR="00C16D68" w:rsidRPr="00C16D68">
              <w:rPr>
                <w:rFonts w:asciiTheme="minorEastAsia" w:hAnsiTheme="minorEastAsia" w:hint="eastAsia"/>
                <w:sz w:val="21"/>
                <w:szCs w:val="24"/>
                <w:lang w:eastAsia="zh-CN"/>
              </w:rPr>
              <w:t>.00</w:t>
            </w:r>
          </w:p>
        </w:tc>
      </w:tr>
      <w:tr w:rsidR="002D7F16" w:rsidRPr="00460595" w:rsidTr="00C16D68">
        <w:trPr>
          <w:jc w:val="center"/>
        </w:trPr>
        <w:tc>
          <w:tcPr>
            <w:tcW w:w="2422" w:type="dxa"/>
            <w:vAlign w:val="center"/>
          </w:tcPr>
          <w:p w:rsidR="002D7F16" w:rsidRPr="00C16D68" w:rsidRDefault="00973DB1"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支撑保护套具</w:t>
            </w:r>
          </w:p>
        </w:tc>
        <w:tc>
          <w:tcPr>
            <w:tcW w:w="1559" w:type="dxa"/>
            <w:vAlign w:val="center"/>
          </w:tcPr>
          <w:p w:rsidR="002D7F16" w:rsidRPr="00C16D68" w:rsidRDefault="00973DB1" w:rsidP="007C772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总队采购</w:t>
            </w:r>
          </w:p>
        </w:tc>
        <w:tc>
          <w:tcPr>
            <w:tcW w:w="1418" w:type="dxa"/>
            <w:vAlign w:val="center"/>
          </w:tcPr>
          <w:p w:rsidR="002D7F16" w:rsidRPr="00C16D68" w:rsidRDefault="005C32B0"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48000</w:t>
            </w:r>
          </w:p>
        </w:tc>
        <w:tc>
          <w:tcPr>
            <w:tcW w:w="992" w:type="dxa"/>
          </w:tcPr>
          <w:p w:rsidR="002D7F16" w:rsidRPr="00C16D68" w:rsidRDefault="005C32B0"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sz w:val="21"/>
                <w:szCs w:val="24"/>
                <w:lang w:eastAsia="zh-CN"/>
              </w:rPr>
              <w:t>套</w:t>
            </w:r>
          </w:p>
        </w:tc>
        <w:tc>
          <w:tcPr>
            <w:tcW w:w="964" w:type="dxa"/>
            <w:vAlign w:val="center"/>
          </w:tcPr>
          <w:p w:rsidR="002D7F16" w:rsidRPr="00C16D68" w:rsidRDefault="005C32B0"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1</w:t>
            </w:r>
          </w:p>
        </w:tc>
        <w:tc>
          <w:tcPr>
            <w:tcW w:w="1342" w:type="dxa"/>
            <w:vAlign w:val="center"/>
          </w:tcPr>
          <w:p w:rsidR="002D7F16" w:rsidRPr="00C16D68" w:rsidRDefault="005C32B0"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48</w:t>
            </w:r>
            <w:r w:rsidR="00C16D68" w:rsidRPr="00C16D68">
              <w:rPr>
                <w:rFonts w:asciiTheme="minorEastAsia" w:hAnsiTheme="minorEastAsia" w:hint="eastAsia"/>
                <w:sz w:val="21"/>
                <w:szCs w:val="24"/>
                <w:lang w:eastAsia="zh-CN"/>
              </w:rPr>
              <w:t>,</w:t>
            </w:r>
            <w:r w:rsidR="00D8610A" w:rsidRPr="00C16D68">
              <w:rPr>
                <w:rFonts w:asciiTheme="minorEastAsia" w:hAnsiTheme="minorEastAsia" w:hint="eastAsia"/>
                <w:sz w:val="21"/>
                <w:szCs w:val="24"/>
                <w:lang w:eastAsia="zh-CN"/>
              </w:rPr>
              <w:t>000</w:t>
            </w:r>
            <w:r w:rsidR="00C16D68" w:rsidRPr="00C16D68">
              <w:rPr>
                <w:rFonts w:asciiTheme="minorEastAsia" w:hAnsiTheme="minorEastAsia" w:hint="eastAsia"/>
                <w:sz w:val="21"/>
                <w:szCs w:val="24"/>
                <w:lang w:eastAsia="zh-CN"/>
              </w:rPr>
              <w:t>.00</w:t>
            </w:r>
          </w:p>
        </w:tc>
      </w:tr>
      <w:tr w:rsidR="002D7F16" w:rsidRPr="00460595" w:rsidTr="00C16D68">
        <w:trPr>
          <w:jc w:val="center"/>
        </w:trPr>
        <w:tc>
          <w:tcPr>
            <w:tcW w:w="2422" w:type="dxa"/>
            <w:vAlign w:val="center"/>
          </w:tcPr>
          <w:p w:rsidR="002D7F16" w:rsidRPr="00C16D68" w:rsidRDefault="005C32B0"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凿岩机</w:t>
            </w:r>
          </w:p>
        </w:tc>
        <w:tc>
          <w:tcPr>
            <w:tcW w:w="1559" w:type="dxa"/>
            <w:vAlign w:val="center"/>
          </w:tcPr>
          <w:p w:rsidR="002D7F16" w:rsidRPr="00C16D68" w:rsidRDefault="00973DB1"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总队采购</w:t>
            </w:r>
          </w:p>
        </w:tc>
        <w:tc>
          <w:tcPr>
            <w:tcW w:w="1418" w:type="dxa"/>
            <w:vAlign w:val="center"/>
          </w:tcPr>
          <w:p w:rsidR="002D7F16" w:rsidRPr="00C16D68" w:rsidRDefault="005C32B0"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10500</w:t>
            </w:r>
          </w:p>
        </w:tc>
        <w:tc>
          <w:tcPr>
            <w:tcW w:w="992" w:type="dxa"/>
          </w:tcPr>
          <w:p w:rsidR="002D7F16" w:rsidRPr="00C16D68" w:rsidRDefault="005C32B0"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台</w:t>
            </w:r>
          </w:p>
        </w:tc>
        <w:tc>
          <w:tcPr>
            <w:tcW w:w="964" w:type="dxa"/>
            <w:vAlign w:val="center"/>
          </w:tcPr>
          <w:p w:rsidR="002D7F16" w:rsidRPr="00C16D68" w:rsidRDefault="005C32B0"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1</w:t>
            </w:r>
          </w:p>
        </w:tc>
        <w:tc>
          <w:tcPr>
            <w:tcW w:w="1342" w:type="dxa"/>
            <w:vAlign w:val="center"/>
          </w:tcPr>
          <w:p w:rsidR="002D7F16" w:rsidRPr="00C16D68" w:rsidRDefault="005C32B0"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10</w:t>
            </w:r>
            <w:r w:rsidR="00C16D68"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500</w:t>
            </w:r>
            <w:r w:rsidR="00C16D68" w:rsidRPr="00C16D68">
              <w:rPr>
                <w:rFonts w:asciiTheme="minorEastAsia" w:hAnsiTheme="minorEastAsia" w:hint="eastAsia"/>
                <w:sz w:val="21"/>
                <w:szCs w:val="24"/>
                <w:lang w:eastAsia="zh-CN"/>
              </w:rPr>
              <w:t>.00</w:t>
            </w:r>
          </w:p>
        </w:tc>
      </w:tr>
      <w:tr w:rsidR="005C32B0" w:rsidRPr="00460595" w:rsidTr="00C16D68">
        <w:trPr>
          <w:jc w:val="center"/>
        </w:trPr>
        <w:tc>
          <w:tcPr>
            <w:tcW w:w="2422" w:type="dxa"/>
            <w:vAlign w:val="center"/>
          </w:tcPr>
          <w:p w:rsidR="005C32B0" w:rsidRPr="00C16D68" w:rsidRDefault="005C32B0"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lastRenderedPageBreak/>
              <w:t>手持式钢筋</w:t>
            </w:r>
            <w:proofErr w:type="gramStart"/>
            <w:r w:rsidRPr="00C16D68">
              <w:rPr>
                <w:rFonts w:asciiTheme="minorEastAsia" w:hAnsiTheme="minorEastAsia"/>
                <w:sz w:val="21"/>
                <w:szCs w:val="24"/>
                <w:lang w:eastAsia="zh-CN"/>
              </w:rPr>
              <w:t>速断器</w:t>
            </w:r>
            <w:proofErr w:type="gramEnd"/>
          </w:p>
        </w:tc>
        <w:tc>
          <w:tcPr>
            <w:tcW w:w="1559" w:type="dxa"/>
            <w:vAlign w:val="center"/>
          </w:tcPr>
          <w:p w:rsidR="005C32B0" w:rsidRPr="00C16D68" w:rsidRDefault="005C32B0"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总队采购</w:t>
            </w:r>
          </w:p>
        </w:tc>
        <w:tc>
          <w:tcPr>
            <w:tcW w:w="1418" w:type="dxa"/>
            <w:vAlign w:val="center"/>
          </w:tcPr>
          <w:p w:rsidR="005C32B0" w:rsidRPr="00C16D68" w:rsidRDefault="005C32B0"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17500</w:t>
            </w:r>
          </w:p>
        </w:tc>
        <w:tc>
          <w:tcPr>
            <w:tcW w:w="992" w:type="dxa"/>
          </w:tcPr>
          <w:p w:rsidR="005C32B0" w:rsidRPr="00C16D68" w:rsidRDefault="005C32B0"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台</w:t>
            </w:r>
          </w:p>
        </w:tc>
        <w:tc>
          <w:tcPr>
            <w:tcW w:w="964" w:type="dxa"/>
            <w:vAlign w:val="center"/>
          </w:tcPr>
          <w:p w:rsidR="005C32B0" w:rsidRPr="00C16D68" w:rsidRDefault="005C32B0"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1</w:t>
            </w:r>
          </w:p>
        </w:tc>
        <w:tc>
          <w:tcPr>
            <w:tcW w:w="1342" w:type="dxa"/>
            <w:vAlign w:val="center"/>
          </w:tcPr>
          <w:p w:rsidR="005C32B0" w:rsidRPr="00C16D68" w:rsidRDefault="005C32B0"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17</w:t>
            </w:r>
            <w:r w:rsidR="00C16D68"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500</w:t>
            </w:r>
            <w:r w:rsidR="00C16D68" w:rsidRPr="00C16D68">
              <w:rPr>
                <w:rFonts w:asciiTheme="minorEastAsia" w:hAnsiTheme="minorEastAsia" w:hint="eastAsia"/>
                <w:sz w:val="21"/>
                <w:szCs w:val="24"/>
                <w:lang w:eastAsia="zh-CN"/>
              </w:rPr>
              <w:t>.00</w:t>
            </w:r>
          </w:p>
        </w:tc>
      </w:tr>
      <w:tr w:rsidR="005C32B0" w:rsidRPr="00460595" w:rsidTr="00C16D68">
        <w:trPr>
          <w:jc w:val="center"/>
        </w:trPr>
        <w:tc>
          <w:tcPr>
            <w:tcW w:w="2422" w:type="dxa"/>
            <w:vAlign w:val="center"/>
          </w:tcPr>
          <w:p w:rsidR="005C32B0" w:rsidRPr="00C16D68" w:rsidRDefault="005C32B0"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二节拉梯</w:t>
            </w:r>
          </w:p>
        </w:tc>
        <w:tc>
          <w:tcPr>
            <w:tcW w:w="1559" w:type="dxa"/>
            <w:vAlign w:val="center"/>
          </w:tcPr>
          <w:p w:rsidR="005C32B0" w:rsidRPr="00C16D68" w:rsidRDefault="005C32B0"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总队采购</w:t>
            </w:r>
          </w:p>
        </w:tc>
        <w:tc>
          <w:tcPr>
            <w:tcW w:w="1418" w:type="dxa"/>
            <w:vAlign w:val="center"/>
          </w:tcPr>
          <w:p w:rsidR="005C32B0" w:rsidRPr="00C16D68" w:rsidRDefault="005C32B0"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1000</w:t>
            </w:r>
          </w:p>
        </w:tc>
        <w:tc>
          <w:tcPr>
            <w:tcW w:w="992" w:type="dxa"/>
          </w:tcPr>
          <w:p w:rsidR="005C32B0" w:rsidRPr="00C16D68" w:rsidRDefault="005C32B0"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把</w:t>
            </w:r>
          </w:p>
        </w:tc>
        <w:tc>
          <w:tcPr>
            <w:tcW w:w="964" w:type="dxa"/>
            <w:vAlign w:val="center"/>
          </w:tcPr>
          <w:p w:rsidR="005C32B0" w:rsidRPr="00C16D68" w:rsidRDefault="005C32B0"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2</w:t>
            </w:r>
          </w:p>
        </w:tc>
        <w:tc>
          <w:tcPr>
            <w:tcW w:w="1342" w:type="dxa"/>
            <w:vAlign w:val="center"/>
          </w:tcPr>
          <w:p w:rsidR="005C32B0" w:rsidRPr="00C16D68" w:rsidRDefault="005C32B0"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2</w:t>
            </w:r>
            <w:r w:rsidR="00C16D68"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000</w:t>
            </w:r>
            <w:r w:rsidR="00C16D68" w:rsidRPr="00C16D68">
              <w:rPr>
                <w:rFonts w:asciiTheme="minorEastAsia" w:hAnsiTheme="minorEastAsia" w:hint="eastAsia"/>
                <w:sz w:val="21"/>
                <w:szCs w:val="24"/>
                <w:lang w:eastAsia="zh-CN"/>
              </w:rPr>
              <w:t>.00</w:t>
            </w:r>
          </w:p>
        </w:tc>
      </w:tr>
      <w:tr w:rsidR="005C32B0" w:rsidRPr="00460595" w:rsidTr="00C16D68">
        <w:trPr>
          <w:jc w:val="center"/>
        </w:trPr>
        <w:tc>
          <w:tcPr>
            <w:tcW w:w="2422" w:type="dxa"/>
            <w:vAlign w:val="center"/>
          </w:tcPr>
          <w:p w:rsidR="005C32B0" w:rsidRPr="00C16D68" w:rsidRDefault="005C32B0"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三节拉梯</w:t>
            </w:r>
          </w:p>
        </w:tc>
        <w:tc>
          <w:tcPr>
            <w:tcW w:w="1559" w:type="dxa"/>
            <w:vAlign w:val="center"/>
          </w:tcPr>
          <w:p w:rsidR="005C32B0" w:rsidRPr="00C16D68" w:rsidRDefault="005C32B0"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总队采购</w:t>
            </w:r>
          </w:p>
        </w:tc>
        <w:tc>
          <w:tcPr>
            <w:tcW w:w="1418" w:type="dxa"/>
            <w:vAlign w:val="center"/>
          </w:tcPr>
          <w:p w:rsidR="005C32B0" w:rsidRPr="00C16D68" w:rsidRDefault="005C32B0"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8500</w:t>
            </w:r>
          </w:p>
        </w:tc>
        <w:tc>
          <w:tcPr>
            <w:tcW w:w="992" w:type="dxa"/>
          </w:tcPr>
          <w:p w:rsidR="005C32B0" w:rsidRPr="00C16D68" w:rsidRDefault="005C32B0"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把</w:t>
            </w:r>
          </w:p>
        </w:tc>
        <w:tc>
          <w:tcPr>
            <w:tcW w:w="964" w:type="dxa"/>
            <w:vAlign w:val="center"/>
          </w:tcPr>
          <w:p w:rsidR="005C32B0" w:rsidRPr="00C16D68" w:rsidRDefault="005C32B0"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2</w:t>
            </w:r>
          </w:p>
        </w:tc>
        <w:tc>
          <w:tcPr>
            <w:tcW w:w="1342" w:type="dxa"/>
            <w:vAlign w:val="center"/>
          </w:tcPr>
          <w:p w:rsidR="005C32B0" w:rsidRPr="00C16D68" w:rsidRDefault="005C32B0"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17</w:t>
            </w:r>
            <w:r w:rsidR="00C16D68"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000</w:t>
            </w:r>
            <w:r w:rsidR="00C16D68" w:rsidRPr="00C16D68">
              <w:rPr>
                <w:rFonts w:asciiTheme="minorEastAsia" w:hAnsiTheme="minorEastAsia" w:hint="eastAsia"/>
                <w:sz w:val="21"/>
                <w:szCs w:val="24"/>
                <w:lang w:eastAsia="zh-CN"/>
              </w:rPr>
              <w:t>.00</w:t>
            </w:r>
          </w:p>
        </w:tc>
      </w:tr>
      <w:tr w:rsidR="005C32B0" w:rsidRPr="00460595" w:rsidTr="00C16D68">
        <w:trPr>
          <w:jc w:val="center"/>
        </w:trPr>
        <w:tc>
          <w:tcPr>
            <w:tcW w:w="2422" w:type="dxa"/>
            <w:vAlign w:val="center"/>
          </w:tcPr>
          <w:p w:rsidR="005C32B0" w:rsidRPr="00C16D68" w:rsidRDefault="005C32B0" w:rsidP="00C16D68">
            <w:pPr>
              <w:widowControl w:val="0"/>
              <w:spacing w:before="0" w:after="0" w:line="360" w:lineRule="auto"/>
              <w:jc w:val="left"/>
              <w:rPr>
                <w:rFonts w:asciiTheme="minorEastAsia" w:hAnsiTheme="minorEastAsia"/>
                <w:sz w:val="21"/>
                <w:szCs w:val="24"/>
                <w:lang w:eastAsia="zh-CN"/>
              </w:rPr>
            </w:pPr>
            <w:r w:rsidRPr="00C16D68">
              <w:rPr>
                <w:rFonts w:asciiTheme="minorEastAsia" w:hAnsiTheme="minorEastAsia"/>
                <w:sz w:val="21"/>
                <w:szCs w:val="24"/>
                <w:lang w:eastAsia="zh-CN"/>
              </w:rPr>
              <w:t>挂钩梯</w:t>
            </w:r>
          </w:p>
        </w:tc>
        <w:tc>
          <w:tcPr>
            <w:tcW w:w="1559" w:type="dxa"/>
            <w:vAlign w:val="center"/>
          </w:tcPr>
          <w:p w:rsidR="005C32B0" w:rsidRPr="00C16D68" w:rsidRDefault="005C32B0"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总队采购</w:t>
            </w:r>
          </w:p>
        </w:tc>
        <w:tc>
          <w:tcPr>
            <w:tcW w:w="1418" w:type="dxa"/>
            <w:vAlign w:val="center"/>
          </w:tcPr>
          <w:p w:rsidR="005C32B0" w:rsidRPr="00C16D68" w:rsidRDefault="005C32B0"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700</w:t>
            </w:r>
          </w:p>
        </w:tc>
        <w:tc>
          <w:tcPr>
            <w:tcW w:w="992" w:type="dxa"/>
          </w:tcPr>
          <w:p w:rsidR="005C32B0" w:rsidRPr="00C16D68" w:rsidRDefault="005C32B0"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把</w:t>
            </w:r>
          </w:p>
        </w:tc>
        <w:tc>
          <w:tcPr>
            <w:tcW w:w="964" w:type="dxa"/>
            <w:vAlign w:val="center"/>
          </w:tcPr>
          <w:p w:rsidR="005C32B0" w:rsidRPr="00C16D68" w:rsidRDefault="005C32B0" w:rsidP="00460595">
            <w:pPr>
              <w:widowControl w:val="0"/>
              <w:spacing w:before="0" w:after="0" w:line="360" w:lineRule="auto"/>
              <w:jc w:val="center"/>
              <w:rPr>
                <w:rFonts w:asciiTheme="minorEastAsia" w:hAnsiTheme="minorEastAsia"/>
                <w:sz w:val="21"/>
                <w:szCs w:val="24"/>
                <w:lang w:eastAsia="zh-CN"/>
              </w:rPr>
            </w:pPr>
            <w:r w:rsidRPr="00C16D68">
              <w:rPr>
                <w:rFonts w:asciiTheme="minorEastAsia" w:hAnsiTheme="minorEastAsia" w:hint="eastAsia"/>
                <w:sz w:val="21"/>
                <w:szCs w:val="24"/>
                <w:lang w:eastAsia="zh-CN"/>
              </w:rPr>
              <w:t>2</w:t>
            </w:r>
          </w:p>
        </w:tc>
        <w:tc>
          <w:tcPr>
            <w:tcW w:w="1342" w:type="dxa"/>
            <w:vAlign w:val="center"/>
          </w:tcPr>
          <w:p w:rsidR="005C32B0" w:rsidRPr="00C16D68" w:rsidRDefault="005C32B0" w:rsidP="00C16D68">
            <w:pPr>
              <w:widowControl w:val="0"/>
              <w:spacing w:before="0" w:after="0" w:line="360" w:lineRule="auto"/>
              <w:jc w:val="right"/>
              <w:rPr>
                <w:rFonts w:asciiTheme="minorEastAsia" w:hAnsiTheme="minorEastAsia"/>
                <w:sz w:val="21"/>
                <w:szCs w:val="24"/>
                <w:lang w:eastAsia="zh-CN"/>
              </w:rPr>
            </w:pPr>
            <w:r w:rsidRPr="00C16D68">
              <w:rPr>
                <w:rFonts w:asciiTheme="minorEastAsia" w:hAnsiTheme="minorEastAsia" w:hint="eastAsia"/>
                <w:sz w:val="21"/>
                <w:szCs w:val="24"/>
                <w:lang w:eastAsia="zh-CN"/>
              </w:rPr>
              <w:t>1</w:t>
            </w:r>
            <w:r w:rsidR="00C16D68" w:rsidRPr="00C16D68">
              <w:rPr>
                <w:rFonts w:asciiTheme="minorEastAsia" w:hAnsiTheme="minorEastAsia" w:hint="eastAsia"/>
                <w:sz w:val="21"/>
                <w:szCs w:val="24"/>
                <w:lang w:eastAsia="zh-CN"/>
              </w:rPr>
              <w:t>,</w:t>
            </w:r>
            <w:r w:rsidRPr="00C16D68">
              <w:rPr>
                <w:rFonts w:asciiTheme="minorEastAsia" w:hAnsiTheme="minorEastAsia" w:hint="eastAsia"/>
                <w:sz w:val="21"/>
                <w:szCs w:val="24"/>
                <w:lang w:eastAsia="zh-CN"/>
              </w:rPr>
              <w:t>400</w:t>
            </w:r>
            <w:r w:rsidR="00C16D68" w:rsidRPr="00C16D68">
              <w:rPr>
                <w:rFonts w:asciiTheme="minorEastAsia" w:hAnsiTheme="minorEastAsia" w:hint="eastAsia"/>
                <w:sz w:val="21"/>
                <w:szCs w:val="24"/>
                <w:lang w:eastAsia="zh-CN"/>
              </w:rPr>
              <w:t>.00</w:t>
            </w:r>
          </w:p>
        </w:tc>
      </w:tr>
      <w:tr w:rsidR="002D7F16" w:rsidRPr="00460595" w:rsidTr="00C16D68">
        <w:trPr>
          <w:jc w:val="center"/>
        </w:trPr>
        <w:tc>
          <w:tcPr>
            <w:tcW w:w="2422" w:type="dxa"/>
            <w:vAlign w:val="center"/>
          </w:tcPr>
          <w:p w:rsidR="002D7F16" w:rsidRPr="00C16D68" w:rsidRDefault="00973FB4" w:rsidP="00460595">
            <w:pPr>
              <w:widowControl w:val="0"/>
              <w:spacing w:before="0" w:after="0" w:line="360" w:lineRule="auto"/>
              <w:jc w:val="center"/>
              <w:rPr>
                <w:rFonts w:asciiTheme="minorEastAsia" w:hAnsiTheme="minorEastAsia"/>
                <w:sz w:val="21"/>
                <w:szCs w:val="24"/>
                <w:highlight w:val="yellow"/>
                <w:lang w:eastAsia="zh-CN"/>
              </w:rPr>
            </w:pPr>
            <w:r w:rsidRPr="00CB72B3">
              <w:rPr>
                <w:rFonts w:asciiTheme="minorEastAsia" w:hAnsiTheme="minorEastAsia"/>
                <w:sz w:val="21"/>
                <w:szCs w:val="24"/>
                <w:lang w:eastAsia="zh-CN"/>
              </w:rPr>
              <w:t>合计</w:t>
            </w:r>
          </w:p>
        </w:tc>
        <w:tc>
          <w:tcPr>
            <w:tcW w:w="1559" w:type="dxa"/>
            <w:vAlign w:val="center"/>
          </w:tcPr>
          <w:p w:rsidR="002D7F16" w:rsidRPr="00C16D68" w:rsidRDefault="002D7F16" w:rsidP="00460595">
            <w:pPr>
              <w:widowControl w:val="0"/>
              <w:spacing w:before="0" w:after="0" w:line="360" w:lineRule="auto"/>
              <w:jc w:val="center"/>
              <w:rPr>
                <w:rFonts w:asciiTheme="minorEastAsia" w:hAnsiTheme="minorEastAsia"/>
                <w:sz w:val="21"/>
                <w:szCs w:val="24"/>
                <w:highlight w:val="yellow"/>
                <w:lang w:eastAsia="zh-CN"/>
              </w:rPr>
            </w:pPr>
          </w:p>
        </w:tc>
        <w:tc>
          <w:tcPr>
            <w:tcW w:w="1418" w:type="dxa"/>
            <w:vAlign w:val="center"/>
          </w:tcPr>
          <w:p w:rsidR="002D7F16" w:rsidRPr="00C16D68" w:rsidRDefault="002D7F16" w:rsidP="00460595">
            <w:pPr>
              <w:widowControl w:val="0"/>
              <w:spacing w:before="0" w:after="0" w:line="360" w:lineRule="auto"/>
              <w:jc w:val="center"/>
              <w:rPr>
                <w:rFonts w:asciiTheme="minorEastAsia" w:hAnsiTheme="minorEastAsia"/>
                <w:sz w:val="21"/>
                <w:szCs w:val="24"/>
                <w:highlight w:val="yellow"/>
                <w:lang w:eastAsia="zh-CN"/>
              </w:rPr>
            </w:pPr>
          </w:p>
        </w:tc>
        <w:tc>
          <w:tcPr>
            <w:tcW w:w="992" w:type="dxa"/>
          </w:tcPr>
          <w:p w:rsidR="002D7F16" w:rsidRPr="00C16D68" w:rsidRDefault="002D7F16" w:rsidP="00460595">
            <w:pPr>
              <w:widowControl w:val="0"/>
              <w:spacing w:before="0" w:after="0" w:line="360" w:lineRule="auto"/>
              <w:jc w:val="center"/>
              <w:rPr>
                <w:rFonts w:asciiTheme="minorEastAsia" w:hAnsiTheme="minorEastAsia"/>
                <w:sz w:val="21"/>
                <w:szCs w:val="24"/>
                <w:highlight w:val="yellow"/>
                <w:lang w:eastAsia="zh-CN"/>
              </w:rPr>
            </w:pPr>
          </w:p>
        </w:tc>
        <w:tc>
          <w:tcPr>
            <w:tcW w:w="964" w:type="dxa"/>
            <w:vAlign w:val="center"/>
          </w:tcPr>
          <w:p w:rsidR="002D7F16" w:rsidRPr="00C16D68" w:rsidRDefault="002D7F16" w:rsidP="00460595">
            <w:pPr>
              <w:widowControl w:val="0"/>
              <w:spacing w:before="0" w:after="0" w:line="360" w:lineRule="auto"/>
              <w:jc w:val="center"/>
              <w:rPr>
                <w:rFonts w:asciiTheme="minorEastAsia" w:hAnsiTheme="minorEastAsia"/>
                <w:sz w:val="21"/>
                <w:szCs w:val="24"/>
                <w:highlight w:val="yellow"/>
                <w:lang w:eastAsia="zh-CN"/>
              </w:rPr>
            </w:pPr>
          </w:p>
        </w:tc>
        <w:tc>
          <w:tcPr>
            <w:tcW w:w="1342" w:type="dxa"/>
            <w:vAlign w:val="center"/>
          </w:tcPr>
          <w:p w:rsidR="002D7F16" w:rsidRPr="0038265C" w:rsidRDefault="0038265C" w:rsidP="00C16D68">
            <w:pPr>
              <w:widowControl w:val="0"/>
              <w:spacing w:before="0" w:after="0" w:line="360" w:lineRule="auto"/>
              <w:jc w:val="right"/>
              <w:rPr>
                <w:rFonts w:asciiTheme="minorEastAsia" w:hAnsiTheme="minorEastAsia"/>
                <w:sz w:val="21"/>
                <w:szCs w:val="24"/>
                <w:lang w:eastAsia="zh-CN"/>
              </w:rPr>
            </w:pPr>
            <w:r w:rsidRPr="0038265C">
              <w:rPr>
                <w:rFonts w:asciiTheme="minorEastAsia" w:hAnsiTheme="minorEastAsia"/>
                <w:sz w:val="21"/>
                <w:szCs w:val="24"/>
                <w:lang w:eastAsia="zh-CN"/>
              </w:rPr>
              <w:fldChar w:fldCharType="begin"/>
            </w:r>
            <w:r w:rsidRPr="0038265C">
              <w:rPr>
                <w:rFonts w:asciiTheme="minorEastAsia" w:hAnsiTheme="minorEastAsia"/>
                <w:sz w:val="21"/>
                <w:szCs w:val="24"/>
                <w:lang w:eastAsia="zh-CN"/>
              </w:rPr>
              <w:instrText xml:space="preserve"> =SUM(ABOVE) \# "#,##0.00" </w:instrText>
            </w:r>
            <w:r w:rsidRPr="0038265C">
              <w:rPr>
                <w:rFonts w:asciiTheme="minorEastAsia" w:hAnsiTheme="minorEastAsia"/>
                <w:sz w:val="21"/>
                <w:szCs w:val="24"/>
                <w:lang w:eastAsia="zh-CN"/>
              </w:rPr>
              <w:fldChar w:fldCharType="separate"/>
            </w:r>
            <w:r w:rsidRPr="0038265C">
              <w:rPr>
                <w:rFonts w:asciiTheme="minorEastAsia" w:hAnsiTheme="minorEastAsia"/>
                <w:noProof/>
                <w:sz w:val="21"/>
                <w:szCs w:val="24"/>
                <w:lang w:eastAsia="zh-CN"/>
              </w:rPr>
              <w:t>500,600.00</w:t>
            </w:r>
            <w:r w:rsidRPr="0038265C">
              <w:rPr>
                <w:rFonts w:asciiTheme="minorEastAsia" w:hAnsiTheme="minorEastAsia"/>
                <w:sz w:val="21"/>
                <w:szCs w:val="24"/>
                <w:lang w:eastAsia="zh-CN"/>
              </w:rPr>
              <w:fldChar w:fldCharType="end"/>
            </w:r>
          </w:p>
        </w:tc>
      </w:tr>
    </w:tbl>
    <w:p w:rsidR="00B40E5D" w:rsidRPr="001A1393" w:rsidRDefault="00B40E5D" w:rsidP="00B40E5D">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3</w:t>
      </w:r>
      <w:r>
        <w:rPr>
          <w:rFonts w:hint="eastAsia"/>
          <w:sz w:val="28"/>
          <w:szCs w:val="28"/>
          <w:lang w:eastAsia="zh-CN"/>
        </w:rPr>
        <w:t>）</w:t>
      </w:r>
      <w:r w:rsidRPr="00B731FC">
        <w:rPr>
          <w:rFonts w:hint="eastAsia"/>
          <w:sz w:val="28"/>
          <w:szCs w:val="28"/>
          <w:lang w:eastAsia="zh-CN"/>
        </w:rPr>
        <w:t>装备训练有效性</w:t>
      </w:r>
      <w:r w:rsidRPr="001A1393">
        <w:rPr>
          <w:rFonts w:hint="eastAsia"/>
          <w:sz w:val="28"/>
          <w:szCs w:val="28"/>
          <w:lang w:eastAsia="zh-CN"/>
        </w:rPr>
        <w:t>：</w:t>
      </w:r>
      <w:r>
        <w:rPr>
          <w:rFonts w:hint="eastAsia"/>
          <w:sz w:val="28"/>
          <w:szCs w:val="28"/>
          <w:lang w:eastAsia="zh-CN"/>
        </w:rPr>
        <w:t>消防大队</w:t>
      </w:r>
      <w:r w:rsidRPr="00B731FC">
        <w:rPr>
          <w:rFonts w:hint="eastAsia"/>
          <w:sz w:val="28"/>
          <w:szCs w:val="28"/>
          <w:lang w:eastAsia="zh-CN"/>
        </w:rPr>
        <w:t>有</w:t>
      </w:r>
      <w:r>
        <w:rPr>
          <w:rFonts w:hint="eastAsia"/>
          <w:sz w:val="28"/>
          <w:szCs w:val="28"/>
          <w:lang w:eastAsia="zh-CN"/>
        </w:rPr>
        <w:t>制定</w:t>
      </w:r>
      <w:r w:rsidRPr="00B731FC">
        <w:rPr>
          <w:rFonts w:hint="eastAsia"/>
          <w:sz w:val="28"/>
          <w:szCs w:val="28"/>
          <w:lang w:eastAsia="zh-CN"/>
        </w:rPr>
        <w:t>日常训练计划，</w:t>
      </w:r>
      <w:r>
        <w:rPr>
          <w:rFonts w:hint="eastAsia"/>
          <w:sz w:val="28"/>
          <w:szCs w:val="28"/>
          <w:lang w:eastAsia="zh-CN"/>
        </w:rPr>
        <w:t>日常训练中包含相关设备的训练，</w:t>
      </w:r>
      <w:r w:rsidRPr="00B731FC">
        <w:rPr>
          <w:rFonts w:hint="eastAsia"/>
          <w:sz w:val="28"/>
          <w:szCs w:val="28"/>
          <w:lang w:eastAsia="zh-CN"/>
        </w:rPr>
        <w:t>但没有</w:t>
      </w:r>
      <w:r>
        <w:rPr>
          <w:rFonts w:hint="eastAsia"/>
          <w:sz w:val="28"/>
          <w:szCs w:val="28"/>
          <w:lang w:eastAsia="zh-CN"/>
        </w:rPr>
        <w:t>根据</w:t>
      </w:r>
      <w:r w:rsidRPr="00B731FC">
        <w:rPr>
          <w:rFonts w:hint="eastAsia"/>
          <w:sz w:val="28"/>
          <w:szCs w:val="28"/>
          <w:lang w:eastAsia="zh-CN"/>
        </w:rPr>
        <w:t>具体使用装备制定训练计划，没有装备训练记录。</w:t>
      </w:r>
      <w:r w:rsidRPr="001A1393">
        <w:rPr>
          <w:rFonts w:hint="eastAsia"/>
          <w:sz w:val="28"/>
          <w:szCs w:val="28"/>
          <w:lang w:eastAsia="zh-CN"/>
        </w:rPr>
        <w:t>根据评分标准，指标满分为</w:t>
      </w:r>
      <w:r>
        <w:rPr>
          <w:rFonts w:hint="eastAsia"/>
          <w:sz w:val="28"/>
          <w:szCs w:val="28"/>
          <w:lang w:eastAsia="zh-CN"/>
        </w:rPr>
        <w:t>8</w:t>
      </w:r>
      <w:r w:rsidRPr="001A1393">
        <w:rPr>
          <w:rFonts w:hint="eastAsia"/>
          <w:sz w:val="28"/>
          <w:szCs w:val="28"/>
          <w:lang w:eastAsia="zh-CN"/>
        </w:rPr>
        <w:t>分，实际得分为</w:t>
      </w:r>
      <w:r>
        <w:rPr>
          <w:rFonts w:hint="eastAsia"/>
          <w:sz w:val="28"/>
          <w:szCs w:val="28"/>
          <w:lang w:eastAsia="zh-CN"/>
        </w:rPr>
        <w:t>4</w:t>
      </w:r>
      <w:r w:rsidRPr="001A1393">
        <w:rPr>
          <w:rFonts w:hint="eastAsia"/>
          <w:sz w:val="28"/>
          <w:szCs w:val="28"/>
          <w:lang w:eastAsia="zh-CN"/>
        </w:rPr>
        <w:t>分。</w:t>
      </w:r>
    </w:p>
    <w:p w:rsidR="00B40E5D" w:rsidRPr="001A1393" w:rsidRDefault="00B40E5D" w:rsidP="00B40E5D">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4</w:t>
      </w:r>
      <w:r>
        <w:rPr>
          <w:rFonts w:hint="eastAsia"/>
          <w:sz w:val="28"/>
          <w:szCs w:val="28"/>
          <w:lang w:eastAsia="zh-CN"/>
        </w:rPr>
        <w:t>）</w:t>
      </w:r>
      <w:r w:rsidRPr="00F851E6">
        <w:rPr>
          <w:rFonts w:hint="eastAsia"/>
          <w:sz w:val="28"/>
          <w:szCs w:val="28"/>
          <w:lang w:eastAsia="zh-CN"/>
        </w:rPr>
        <w:t>设备故障率</w:t>
      </w:r>
      <w:r w:rsidRPr="001A1393">
        <w:rPr>
          <w:rFonts w:hint="eastAsia"/>
          <w:sz w:val="28"/>
          <w:szCs w:val="28"/>
          <w:lang w:eastAsia="zh-CN"/>
        </w:rPr>
        <w:t>：</w:t>
      </w:r>
      <w:r w:rsidRPr="00F851E6">
        <w:rPr>
          <w:rFonts w:hint="eastAsia"/>
          <w:sz w:val="28"/>
          <w:szCs w:val="28"/>
          <w:lang w:eastAsia="zh-CN"/>
        </w:rPr>
        <w:t>根据</w:t>
      </w:r>
      <w:r>
        <w:rPr>
          <w:rFonts w:hint="eastAsia"/>
          <w:sz w:val="28"/>
          <w:szCs w:val="28"/>
          <w:lang w:eastAsia="zh-CN"/>
        </w:rPr>
        <w:t>现场评价</w:t>
      </w:r>
      <w:r w:rsidRPr="00F851E6">
        <w:rPr>
          <w:rFonts w:hint="eastAsia"/>
          <w:sz w:val="28"/>
          <w:szCs w:val="28"/>
          <w:lang w:eastAsia="zh-CN"/>
        </w:rPr>
        <w:t>及固定资产台账记录，未反映有采购装备故障。</w:t>
      </w:r>
      <w:r w:rsidRPr="001A1393">
        <w:rPr>
          <w:rFonts w:hint="eastAsia"/>
          <w:sz w:val="28"/>
          <w:szCs w:val="28"/>
          <w:lang w:eastAsia="zh-CN"/>
        </w:rPr>
        <w:t>根据评分标准，指标满分为</w:t>
      </w:r>
      <w:r>
        <w:rPr>
          <w:rFonts w:hint="eastAsia"/>
          <w:sz w:val="28"/>
          <w:szCs w:val="28"/>
          <w:lang w:eastAsia="zh-CN"/>
        </w:rPr>
        <w:t>6</w:t>
      </w:r>
      <w:r w:rsidRPr="001A1393">
        <w:rPr>
          <w:rFonts w:hint="eastAsia"/>
          <w:sz w:val="28"/>
          <w:szCs w:val="28"/>
          <w:lang w:eastAsia="zh-CN"/>
        </w:rPr>
        <w:t>分，实际得分为</w:t>
      </w:r>
      <w:r>
        <w:rPr>
          <w:rFonts w:hint="eastAsia"/>
          <w:sz w:val="28"/>
          <w:szCs w:val="28"/>
          <w:lang w:eastAsia="zh-CN"/>
        </w:rPr>
        <w:t>6</w:t>
      </w:r>
      <w:r w:rsidRPr="001A1393">
        <w:rPr>
          <w:rFonts w:hint="eastAsia"/>
          <w:sz w:val="28"/>
          <w:szCs w:val="28"/>
          <w:lang w:eastAsia="zh-CN"/>
        </w:rPr>
        <w:t>分。</w:t>
      </w:r>
    </w:p>
    <w:p w:rsidR="00B40E5D" w:rsidRPr="001A1393" w:rsidRDefault="00B40E5D" w:rsidP="00B40E5D">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5</w:t>
      </w:r>
      <w:r>
        <w:rPr>
          <w:rFonts w:hint="eastAsia"/>
          <w:sz w:val="28"/>
          <w:szCs w:val="28"/>
          <w:lang w:eastAsia="zh-CN"/>
        </w:rPr>
        <w:t>）</w:t>
      </w:r>
      <w:r w:rsidRPr="001B721D">
        <w:rPr>
          <w:rFonts w:hint="eastAsia"/>
          <w:sz w:val="28"/>
          <w:szCs w:val="28"/>
          <w:lang w:eastAsia="zh-CN"/>
        </w:rPr>
        <w:t>装备出警率</w:t>
      </w:r>
      <w:r w:rsidRPr="001A1393">
        <w:rPr>
          <w:rFonts w:hint="eastAsia"/>
          <w:sz w:val="28"/>
          <w:szCs w:val="28"/>
          <w:lang w:eastAsia="zh-CN"/>
        </w:rPr>
        <w:t>：</w:t>
      </w:r>
      <w:r w:rsidRPr="001B721D">
        <w:rPr>
          <w:rFonts w:hint="eastAsia"/>
          <w:sz w:val="28"/>
          <w:szCs w:val="28"/>
          <w:lang w:eastAsia="zh-CN"/>
        </w:rPr>
        <w:t>据现场</w:t>
      </w:r>
      <w:r>
        <w:rPr>
          <w:rFonts w:hint="eastAsia"/>
          <w:sz w:val="28"/>
          <w:szCs w:val="28"/>
          <w:lang w:eastAsia="zh-CN"/>
        </w:rPr>
        <w:t>评价</w:t>
      </w:r>
      <w:r w:rsidRPr="001B721D">
        <w:rPr>
          <w:rFonts w:hint="eastAsia"/>
          <w:sz w:val="28"/>
          <w:szCs w:val="28"/>
          <w:lang w:eastAsia="zh-CN"/>
        </w:rPr>
        <w:t>，采购设备大部分已装备车辆，随同日常训练及出警，没有相关设备出警记录，扣减</w:t>
      </w:r>
      <w:r w:rsidRPr="001B721D">
        <w:rPr>
          <w:rFonts w:hint="eastAsia"/>
          <w:sz w:val="28"/>
          <w:szCs w:val="28"/>
          <w:lang w:eastAsia="zh-CN"/>
        </w:rPr>
        <w:t>2</w:t>
      </w:r>
      <w:r w:rsidRPr="001B721D">
        <w:rPr>
          <w:rFonts w:hint="eastAsia"/>
          <w:sz w:val="28"/>
          <w:szCs w:val="28"/>
          <w:lang w:eastAsia="zh-CN"/>
        </w:rPr>
        <w:t>分</w:t>
      </w:r>
      <w:r w:rsidRPr="00367578">
        <w:rPr>
          <w:rFonts w:hint="eastAsia"/>
          <w:sz w:val="28"/>
          <w:szCs w:val="28"/>
          <w:lang w:eastAsia="zh-CN"/>
        </w:rPr>
        <w:t>。</w:t>
      </w:r>
      <w:r w:rsidRPr="001A1393">
        <w:rPr>
          <w:rFonts w:hint="eastAsia"/>
          <w:sz w:val="28"/>
          <w:szCs w:val="28"/>
          <w:lang w:eastAsia="zh-CN"/>
        </w:rPr>
        <w:t>根据评分标准，指标满分为</w:t>
      </w:r>
      <w:r>
        <w:rPr>
          <w:rFonts w:hint="eastAsia"/>
          <w:sz w:val="28"/>
          <w:szCs w:val="28"/>
          <w:lang w:eastAsia="zh-CN"/>
        </w:rPr>
        <w:t>10</w:t>
      </w:r>
      <w:r w:rsidRPr="001A1393">
        <w:rPr>
          <w:rFonts w:hint="eastAsia"/>
          <w:sz w:val="28"/>
          <w:szCs w:val="28"/>
          <w:lang w:eastAsia="zh-CN"/>
        </w:rPr>
        <w:t>分，实际得分为</w:t>
      </w:r>
      <w:r>
        <w:rPr>
          <w:rFonts w:hint="eastAsia"/>
          <w:sz w:val="28"/>
          <w:szCs w:val="28"/>
          <w:lang w:eastAsia="zh-CN"/>
        </w:rPr>
        <w:t>8</w:t>
      </w:r>
      <w:r w:rsidRPr="001A1393">
        <w:rPr>
          <w:rFonts w:hint="eastAsia"/>
          <w:sz w:val="28"/>
          <w:szCs w:val="28"/>
          <w:lang w:eastAsia="zh-CN"/>
        </w:rPr>
        <w:t>分。</w:t>
      </w:r>
    </w:p>
    <w:p w:rsidR="00B40E5D" w:rsidRPr="001A1393" w:rsidRDefault="00B40E5D" w:rsidP="00B40E5D">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6</w:t>
      </w:r>
      <w:r>
        <w:rPr>
          <w:rFonts w:hint="eastAsia"/>
          <w:sz w:val="28"/>
          <w:szCs w:val="28"/>
          <w:lang w:eastAsia="zh-CN"/>
        </w:rPr>
        <w:t>）</w:t>
      </w:r>
      <w:r w:rsidRPr="001B721D">
        <w:rPr>
          <w:rFonts w:hint="eastAsia"/>
          <w:sz w:val="28"/>
          <w:szCs w:val="28"/>
          <w:lang w:eastAsia="zh-CN"/>
        </w:rPr>
        <w:t>救援提升程度</w:t>
      </w:r>
      <w:r w:rsidRPr="001A1393">
        <w:rPr>
          <w:rFonts w:hint="eastAsia"/>
          <w:sz w:val="28"/>
          <w:szCs w:val="28"/>
          <w:lang w:eastAsia="zh-CN"/>
        </w:rPr>
        <w:t>：</w:t>
      </w:r>
      <w:r w:rsidRPr="001B721D">
        <w:rPr>
          <w:rFonts w:hint="eastAsia"/>
          <w:sz w:val="28"/>
          <w:szCs w:val="28"/>
          <w:lang w:eastAsia="zh-CN"/>
        </w:rPr>
        <w:t>经</w:t>
      </w:r>
      <w:r>
        <w:rPr>
          <w:rFonts w:hint="eastAsia"/>
          <w:sz w:val="28"/>
          <w:szCs w:val="28"/>
          <w:lang w:eastAsia="zh-CN"/>
        </w:rPr>
        <w:t>现场评价</w:t>
      </w:r>
      <w:r w:rsidRPr="001B721D">
        <w:rPr>
          <w:rFonts w:hint="eastAsia"/>
          <w:sz w:val="28"/>
          <w:szCs w:val="28"/>
          <w:lang w:eastAsia="zh-CN"/>
        </w:rPr>
        <w:t>与装备使用方</w:t>
      </w:r>
      <w:r>
        <w:rPr>
          <w:rFonts w:hint="eastAsia"/>
          <w:sz w:val="28"/>
          <w:szCs w:val="28"/>
          <w:lang w:eastAsia="zh-CN"/>
        </w:rPr>
        <w:t>交</w:t>
      </w:r>
      <w:r w:rsidRPr="001B721D">
        <w:rPr>
          <w:rFonts w:hint="eastAsia"/>
          <w:sz w:val="28"/>
          <w:szCs w:val="28"/>
          <w:lang w:eastAsia="zh-CN"/>
        </w:rPr>
        <w:t>谈，使用本次购置的器材救援的效率与上年相比有显著提升</w:t>
      </w:r>
      <w:r w:rsidRPr="00367578">
        <w:rPr>
          <w:rFonts w:hint="eastAsia"/>
          <w:sz w:val="28"/>
          <w:szCs w:val="28"/>
          <w:lang w:eastAsia="zh-CN"/>
        </w:rPr>
        <w:t>。</w:t>
      </w:r>
      <w:r w:rsidRPr="001A1393">
        <w:rPr>
          <w:rFonts w:hint="eastAsia"/>
          <w:sz w:val="28"/>
          <w:szCs w:val="28"/>
          <w:lang w:eastAsia="zh-CN"/>
        </w:rPr>
        <w:t>根据评分标准，指标满分为</w:t>
      </w:r>
      <w:r w:rsidRPr="001A1393">
        <w:rPr>
          <w:rFonts w:hint="eastAsia"/>
          <w:sz w:val="28"/>
          <w:szCs w:val="28"/>
          <w:lang w:eastAsia="zh-CN"/>
        </w:rPr>
        <w:t xml:space="preserve"> </w:t>
      </w:r>
      <w:r>
        <w:rPr>
          <w:rFonts w:hint="eastAsia"/>
          <w:sz w:val="28"/>
          <w:szCs w:val="28"/>
          <w:lang w:eastAsia="zh-CN"/>
        </w:rPr>
        <w:t>10</w:t>
      </w:r>
      <w:r w:rsidRPr="001A1393">
        <w:rPr>
          <w:rFonts w:hint="eastAsia"/>
          <w:sz w:val="28"/>
          <w:szCs w:val="28"/>
          <w:lang w:eastAsia="zh-CN"/>
        </w:rPr>
        <w:t>分，实际得分为</w:t>
      </w:r>
      <w:r>
        <w:rPr>
          <w:rFonts w:hint="eastAsia"/>
          <w:sz w:val="28"/>
          <w:szCs w:val="28"/>
          <w:lang w:eastAsia="zh-CN"/>
        </w:rPr>
        <w:t>10</w:t>
      </w:r>
      <w:r w:rsidRPr="001A1393">
        <w:rPr>
          <w:rFonts w:hint="eastAsia"/>
          <w:sz w:val="28"/>
          <w:szCs w:val="28"/>
          <w:lang w:eastAsia="zh-CN"/>
        </w:rPr>
        <w:t>分。</w:t>
      </w:r>
    </w:p>
    <w:p w:rsidR="00B40E5D" w:rsidRDefault="00B40E5D" w:rsidP="00B40E5D">
      <w:pPr>
        <w:widowControl w:val="0"/>
        <w:spacing w:before="0" w:after="0" w:line="640" w:lineRule="exact"/>
        <w:ind w:firstLineChars="200" w:firstLine="560"/>
        <w:jc w:val="left"/>
        <w:rPr>
          <w:sz w:val="28"/>
          <w:szCs w:val="28"/>
          <w:lang w:eastAsia="zh-CN"/>
        </w:rPr>
      </w:pPr>
      <w:r>
        <w:rPr>
          <w:rFonts w:hint="eastAsia"/>
          <w:sz w:val="28"/>
          <w:szCs w:val="28"/>
          <w:lang w:eastAsia="zh-CN"/>
        </w:rPr>
        <w:t>（</w:t>
      </w:r>
      <w:r>
        <w:rPr>
          <w:rFonts w:hint="eastAsia"/>
          <w:sz w:val="28"/>
          <w:szCs w:val="28"/>
          <w:lang w:eastAsia="zh-CN"/>
        </w:rPr>
        <w:t>7</w:t>
      </w:r>
      <w:r>
        <w:rPr>
          <w:rFonts w:hint="eastAsia"/>
          <w:sz w:val="28"/>
          <w:szCs w:val="28"/>
          <w:lang w:eastAsia="zh-CN"/>
        </w:rPr>
        <w:t>）</w:t>
      </w:r>
      <w:r w:rsidRPr="001B721D">
        <w:rPr>
          <w:rFonts w:hint="eastAsia"/>
          <w:sz w:val="28"/>
          <w:szCs w:val="28"/>
          <w:lang w:eastAsia="zh-CN"/>
        </w:rPr>
        <w:t>装备使用满意度</w:t>
      </w:r>
      <w:r w:rsidRPr="001A1393">
        <w:rPr>
          <w:rFonts w:hint="eastAsia"/>
          <w:sz w:val="28"/>
          <w:szCs w:val="28"/>
          <w:lang w:eastAsia="zh-CN"/>
        </w:rPr>
        <w:t>：</w:t>
      </w:r>
      <w:r w:rsidRPr="001B721D">
        <w:rPr>
          <w:rFonts w:hint="eastAsia"/>
          <w:sz w:val="28"/>
          <w:szCs w:val="28"/>
          <w:lang w:eastAsia="zh-CN"/>
        </w:rPr>
        <w:t>经调研装备使用方，对新装备使用比较满意。</w:t>
      </w:r>
      <w:r w:rsidRPr="001A1393">
        <w:rPr>
          <w:rFonts w:hint="eastAsia"/>
          <w:sz w:val="28"/>
          <w:szCs w:val="28"/>
          <w:lang w:eastAsia="zh-CN"/>
        </w:rPr>
        <w:t>根据评分标准，指标满分为</w:t>
      </w:r>
      <w:r w:rsidRPr="001A1393">
        <w:rPr>
          <w:rFonts w:hint="eastAsia"/>
          <w:sz w:val="28"/>
          <w:szCs w:val="28"/>
          <w:lang w:eastAsia="zh-CN"/>
        </w:rPr>
        <w:t xml:space="preserve"> </w:t>
      </w:r>
      <w:r>
        <w:rPr>
          <w:rFonts w:hint="eastAsia"/>
          <w:sz w:val="28"/>
          <w:szCs w:val="28"/>
          <w:lang w:eastAsia="zh-CN"/>
        </w:rPr>
        <w:t>10</w:t>
      </w:r>
      <w:r w:rsidRPr="001A1393">
        <w:rPr>
          <w:rFonts w:hint="eastAsia"/>
          <w:sz w:val="28"/>
          <w:szCs w:val="28"/>
          <w:lang w:eastAsia="zh-CN"/>
        </w:rPr>
        <w:t>分，实际得分为</w:t>
      </w:r>
      <w:r w:rsidRPr="001A1393">
        <w:rPr>
          <w:rFonts w:hint="eastAsia"/>
          <w:sz w:val="28"/>
          <w:szCs w:val="28"/>
          <w:lang w:eastAsia="zh-CN"/>
        </w:rPr>
        <w:t xml:space="preserve"> </w:t>
      </w:r>
      <w:r>
        <w:rPr>
          <w:rFonts w:hint="eastAsia"/>
          <w:sz w:val="28"/>
          <w:szCs w:val="28"/>
          <w:lang w:eastAsia="zh-CN"/>
        </w:rPr>
        <w:t>10</w:t>
      </w:r>
      <w:r w:rsidRPr="001A1393">
        <w:rPr>
          <w:rFonts w:hint="eastAsia"/>
          <w:sz w:val="28"/>
          <w:szCs w:val="28"/>
          <w:lang w:eastAsia="zh-CN"/>
        </w:rPr>
        <w:t>分。</w:t>
      </w:r>
    </w:p>
    <w:p w:rsidR="00B40E5D" w:rsidRPr="001A1393" w:rsidRDefault="00B40E5D" w:rsidP="00B40E5D">
      <w:pPr>
        <w:pStyle w:val="3"/>
        <w:widowControl w:val="0"/>
        <w:spacing w:before="60" w:after="60" w:line="640" w:lineRule="exact"/>
        <w:rPr>
          <w:b w:val="0"/>
          <w:sz w:val="28"/>
          <w:szCs w:val="28"/>
          <w:lang w:eastAsia="zh-CN"/>
        </w:rPr>
      </w:pPr>
      <w:bookmarkStart w:id="31" w:name="_Toc126056837"/>
      <w:bookmarkStart w:id="32" w:name="_Toc126071587"/>
      <w:r>
        <w:rPr>
          <w:rFonts w:hint="eastAsia"/>
          <w:sz w:val="28"/>
          <w:szCs w:val="28"/>
          <w:lang w:eastAsia="zh-CN"/>
        </w:rPr>
        <w:t>三、</w:t>
      </w:r>
      <w:r w:rsidRPr="001A1393">
        <w:rPr>
          <w:rFonts w:hint="eastAsia"/>
          <w:sz w:val="28"/>
          <w:szCs w:val="28"/>
          <w:lang w:eastAsia="zh-CN"/>
        </w:rPr>
        <w:t>存在问题及改进建议</w:t>
      </w:r>
      <w:bookmarkEnd w:id="31"/>
      <w:bookmarkEnd w:id="32"/>
    </w:p>
    <w:p w:rsidR="00B40E5D" w:rsidRPr="005420B1" w:rsidRDefault="00B40E5D" w:rsidP="00B40E5D">
      <w:pPr>
        <w:pStyle w:val="3"/>
        <w:widowControl w:val="0"/>
        <w:spacing w:before="60" w:after="60" w:line="640" w:lineRule="exact"/>
        <w:rPr>
          <w:b w:val="0"/>
          <w:sz w:val="28"/>
          <w:szCs w:val="28"/>
          <w:lang w:eastAsia="zh-CN"/>
        </w:rPr>
      </w:pPr>
      <w:bookmarkStart w:id="33" w:name="_Toc126056838"/>
      <w:bookmarkStart w:id="34" w:name="_Toc126071588"/>
      <w:r w:rsidRPr="005420B1">
        <w:rPr>
          <w:rFonts w:hint="eastAsia"/>
          <w:sz w:val="28"/>
          <w:szCs w:val="28"/>
          <w:lang w:eastAsia="zh-CN"/>
        </w:rPr>
        <w:t>1.</w:t>
      </w:r>
      <w:r w:rsidRPr="005420B1">
        <w:rPr>
          <w:rFonts w:hint="eastAsia"/>
          <w:sz w:val="28"/>
          <w:szCs w:val="28"/>
          <w:lang w:eastAsia="zh-CN"/>
        </w:rPr>
        <w:t>存在问题</w:t>
      </w:r>
      <w:bookmarkEnd w:id="33"/>
      <w:bookmarkEnd w:id="34"/>
    </w:p>
    <w:p w:rsidR="00B40E5D" w:rsidRPr="00DD25AD" w:rsidRDefault="00B40E5D" w:rsidP="00B40E5D">
      <w:pPr>
        <w:widowControl w:val="0"/>
        <w:spacing w:before="0" w:after="0" w:line="640" w:lineRule="exact"/>
        <w:ind w:firstLineChars="200" w:firstLine="560"/>
        <w:rPr>
          <w:sz w:val="28"/>
          <w:szCs w:val="28"/>
          <w:lang w:eastAsia="zh-CN"/>
        </w:rPr>
      </w:pPr>
      <w:r w:rsidRPr="00DD25AD">
        <w:rPr>
          <w:rFonts w:hint="eastAsia"/>
          <w:sz w:val="28"/>
          <w:szCs w:val="28"/>
          <w:lang w:eastAsia="zh-CN"/>
        </w:rPr>
        <w:t>（</w:t>
      </w:r>
      <w:r w:rsidRPr="00DD25AD">
        <w:rPr>
          <w:rFonts w:hint="eastAsia"/>
          <w:sz w:val="28"/>
          <w:szCs w:val="28"/>
          <w:lang w:eastAsia="zh-CN"/>
        </w:rPr>
        <w:t>1</w:t>
      </w:r>
      <w:r w:rsidRPr="00DD25AD">
        <w:rPr>
          <w:rFonts w:hint="eastAsia"/>
          <w:sz w:val="28"/>
          <w:szCs w:val="28"/>
          <w:lang w:eastAsia="zh-CN"/>
        </w:rPr>
        <w:t>）在预算</w:t>
      </w:r>
      <w:r>
        <w:rPr>
          <w:rFonts w:hint="eastAsia"/>
          <w:sz w:val="28"/>
          <w:szCs w:val="28"/>
          <w:lang w:eastAsia="zh-CN"/>
        </w:rPr>
        <w:t>项目申报</w:t>
      </w:r>
      <w:r w:rsidRPr="00DD25AD">
        <w:rPr>
          <w:rFonts w:hint="eastAsia"/>
          <w:sz w:val="28"/>
          <w:szCs w:val="28"/>
          <w:lang w:eastAsia="zh-CN"/>
        </w:rPr>
        <w:t>过程中，虽然设置了项目绩效目标，</w:t>
      </w:r>
      <w:proofErr w:type="gramStart"/>
      <w:r w:rsidRPr="00DD25AD">
        <w:rPr>
          <w:rFonts w:hint="eastAsia"/>
          <w:sz w:val="28"/>
          <w:szCs w:val="28"/>
          <w:lang w:eastAsia="zh-CN"/>
        </w:rPr>
        <w:t>但设置</w:t>
      </w:r>
      <w:proofErr w:type="gramEnd"/>
      <w:r w:rsidRPr="00DD25AD">
        <w:rPr>
          <w:rFonts w:hint="eastAsia"/>
          <w:sz w:val="28"/>
          <w:szCs w:val="28"/>
          <w:lang w:eastAsia="zh-CN"/>
        </w:rPr>
        <w:t>的绩效目标不够全面，产出、效益及满意度指标各设置</w:t>
      </w:r>
      <w:r w:rsidRPr="00DD25AD">
        <w:rPr>
          <w:rFonts w:hint="eastAsia"/>
          <w:sz w:val="28"/>
          <w:szCs w:val="28"/>
          <w:lang w:eastAsia="zh-CN"/>
        </w:rPr>
        <w:t>1</w:t>
      </w:r>
      <w:r w:rsidRPr="00DD25AD">
        <w:rPr>
          <w:rFonts w:hint="eastAsia"/>
          <w:sz w:val="28"/>
          <w:szCs w:val="28"/>
          <w:lang w:eastAsia="zh-CN"/>
        </w:rPr>
        <w:t>项，设定的指标</w:t>
      </w:r>
      <w:proofErr w:type="gramStart"/>
      <w:r w:rsidRPr="00DD25AD">
        <w:rPr>
          <w:rFonts w:hint="eastAsia"/>
          <w:sz w:val="28"/>
          <w:szCs w:val="28"/>
          <w:lang w:eastAsia="zh-CN"/>
        </w:rPr>
        <w:t>值</w:t>
      </w:r>
      <w:r w:rsidRPr="00DD25AD">
        <w:rPr>
          <w:rFonts w:hint="eastAsia"/>
          <w:sz w:val="28"/>
          <w:szCs w:val="28"/>
          <w:lang w:eastAsia="zh-CN"/>
        </w:rPr>
        <w:lastRenderedPageBreak/>
        <w:t>不够</w:t>
      </w:r>
      <w:proofErr w:type="gramEnd"/>
      <w:r w:rsidRPr="00DD25AD">
        <w:rPr>
          <w:rFonts w:hint="eastAsia"/>
          <w:sz w:val="28"/>
          <w:szCs w:val="28"/>
          <w:lang w:eastAsia="zh-CN"/>
        </w:rPr>
        <w:t>细化、量化，未制定相关指标的考核办法。</w:t>
      </w:r>
    </w:p>
    <w:p w:rsidR="00B40E5D" w:rsidRPr="00DD25AD" w:rsidRDefault="00B40E5D" w:rsidP="00B40E5D">
      <w:pPr>
        <w:widowControl w:val="0"/>
        <w:spacing w:before="0" w:after="0" w:line="640" w:lineRule="exact"/>
        <w:ind w:firstLineChars="200" w:firstLine="560"/>
        <w:rPr>
          <w:sz w:val="28"/>
          <w:szCs w:val="28"/>
          <w:lang w:eastAsia="zh-CN"/>
        </w:rPr>
      </w:pPr>
      <w:r w:rsidRPr="00DD25AD">
        <w:rPr>
          <w:rFonts w:hint="eastAsia"/>
          <w:sz w:val="28"/>
          <w:szCs w:val="28"/>
          <w:lang w:eastAsia="zh-CN"/>
        </w:rPr>
        <w:t>（</w:t>
      </w:r>
      <w:r>
        <w:rPr>
          <w:rFonts w:hint="eastAsia"/>
          <w:sz w:val="28"/>
          <w:szCs w:val="28"/>
          <w:lang w:eastAsia="zh-CN"/>
        </w:rPr>
        <w:t>2</w:t>
      </w:r>
      <w:r w:rsidRPr="00DD25AD">
        <w:rPr>
          <w:rFonts w:hint="eastAsia"/>
          <w:sz w:val="28"/>
          <w:szCs w:val="28"/>
          <w:lang w:eastAsia="zh-CN"/>
        </w:rPr>
        <w:t>）项目单位每年根据需求向支队报告年度总采购计划，项目资金作为总采购计划内的设备资金进行支付，以支队交付总采购计划的设备作为项目采购验收。项目单位未根据每项资金情况编制对应的采购计划，难以衡量项目完成情况及效果。</w:t>
      </w:r>
    </w:p>
    <w:p w:rsidR="00B40E5D" w:rsidRPr="001A1393" w:rsidRDefault="00B40E5D" w:rsidP="00B40E5D">
      <w:pPr>
        <w:widowControl w:val="0"/>
        <w:spacing w:before="0" w:after="0" w:line="640" w:lineRule="exact"/>
        <w:ind w:firstLineChars="200" w:firstLine="560"/>
        <w:rPr>
          <w:sz w:val="28"/>
          <w:szCs w:val="28"/>
          <w:lang w:eastAsia="zh-CN"/>
        </w:rPr>
      </w:pPr>
      <w:r w:rsidRPr="00DD25AD">
        <w:rPr>
          <w:rFonts w:hint="eastAsia"/>
          <w:sz w:val="28"/>
          <w:szCs w:val="28"/>
          <w:lang w:eastAsia="zh-CN"/>
        </w:rPr>
        <w:t>（</w:t>
      </w:r>
      <w:r>
        <w:rPr>
          <w:rFonts w:hint="eastAsia"/>
          <w:sz w:val="28"/>
          <w:szCs w:val="28"/>
          <w:lang w:eastAsia="zh-CN"/>
        </w:rPr>
        <w:t>3</w:t>
      </w:r>
      <w:r w:rsidRPr="00DD25AD">
        <w:rPr>
          <w:rFonts w:hint="eastAsia"/>
          <w:sz w:val="28"/>
          <w:szCs w:val="28"/>
          <w:lang w:eastAsia="zh-CN"/>
        </w:rPr>
        <w:t>）本项目涉及的消防装备，因长期处于使用中，均未按资产管理规范粘贴固定资产标签，存在账实不符的风险，很大程度影响资产管理工作。</w:t>
      </w:r>
    </w:p>
    <w:p w:rsidR="00B40E5D" w:rsidRPr="005420B1" w:rsidRDefault="00B40E5D" w:rsidP="00B40E5D">
      <w:pPr>
        <w:pStyle w:val="3"/>
        <w:widowControl w:val="0"/>
        <w:spacing w:before="60" w:after="60" w:line="640" w:lineRule="exact"/>
        <w:rPr>
          <w:b w:val="0"/>
          <w:sz w:val="28"/>
          <w:szCs w:val="28"/>
          <w:lang w:eastAsia="zh-CN"/>
        </w:rPr>
      </w:pPr>
      <w:bookmarkStart w:id="35" w:name="_Toc126056839"/>
      <w:bookmarkStart w:id="36" w:name="_Toc126071589"/>
      <w:r w:rsidRPr="005420B1">
        <w:rPr>
          <w:rFonts w:hint="eastAsia"/>
          <w:sz w:val="28"/>
          <w:szCs w:val="28"/>
          <w:lang w:eastAsia="zh-CN"/>
        </w:rPr>
        <w:t>2.</w:t>
      </w:r>
      <w:r w:rsidRPr="005420B1">
        <w:rPr>
          <w:rFonts w:hint="eastAsia"/>
          <w:sz w:val="28"/>
          <w:szCs w:val="28"/>
          <w:lang w:eastAsia="zh-CN"/>
        </w:rPr>
        <w:t>改进建议</w:t>
      </w:r>
      <w:bookmarkEnd w:id="35"/>
      <w:bookmarkEnd w:id="36"/>
    </w:p>
    <w:p w:rsidR="00B40E5D" w:rsidRPr="00DD25AD" w:rsidRDefault="00B40E5D" w:rsidP="00B40E5D">
      <w:pPr>
        <w:widowControl w:val="0"/>
        <w:spacing w:before="0" w:after="0" w:line="640" w:lineRule="exact"/>
        <w:ind w:firstLineChars="200" w:firstLine="560"/>
        <w:rPr>
          <w:sz w:val="28"/>
          <w:szCs w:val="28"/>
          <w:lang w:eastAsia="zh-CN"/>
        </w:rPr>
      </w:pPr>
      <w:r w:rsidRPr="00DD25AD">
        <w:rPr>
          <w:rFonts w:hint="eastAsia"/>
          <w:sz w:val="28"/>
          <w:szCs w:val="28"/>
          <w:lang w:eastAsia="zh-CN"/>
        </w:rPr>
        <w:t>（</w:t>
      </w:r>
      <w:r w:rsidRPr="00DD25AD">
        <w:rPr>
          <w:rFonts w:hint="eastAsia"/>
          <w:sz w:val="28"/>
          <w:szCs w:val="28"/>
          <w:lang w:eastAsia="zh-CN"/>
        </w:rPr>
        <w:t>1</w:t>
      </w:r>
      <w:r w:rsidRPr="00DD25AD">
        <w:rPr>
          <w:rFonts w:hint="eastAsia"/>
          <w:sz w:val="28"/>
          <w:szCs w:val="28"/>
          <w:lang w:eastAsia="zh-CN"/>
        </w:rPr>
        <w:t>）科学合理设置绩效指标。建议可以参考《广东省财政预算绩效指标库》，相近单位优秀绩效指标体系及该项目的实际工作对项目绩效进行设置并申报，细化及量化绩效目标，进一步明确绩效指标测量方法。项目单位</w:t>
      </w:r>
      <w:proofErr w:type="gramStart"/>
      <w:r w:rsidRPr="00DD25AD">
        <w:rPr>
          <w:rFonts w:hint="eastAsia"/>
          <w:sz w:val="28"/>
          <w:szCs w:val="28"/>
          <w:lang w:eastAsia="zh-CN"/>
        </w:rPr>
        <w:t>需树立</w:t>
      </w:r>
      <w:proofErr w:type="gramEnd"/>
      <w:r w:rsidRPr="00DD25AD">
        <w:rPr>
          <w:rFonts w:hint="eastAsia"/>
          <w:sz w:val="28"/>
          <w:szCs w:val="28"/>
          <w:lang w:eastAsia="zh-CN"/>
        </w:rPr>
        <w:t>全面预算绩效考核理念，加强对项目的目标管理，不断提升项目绩效。</w:t>
      </w:r>
    </w:p>
    <w:p w:rsidR="00B40E5D" w:rsidRPr="00DD25AD" w:rsidRDefault="00B40E5D" w:rsidP="00B40E5D">
      <w:pPr>
        <w:widowControl w:val="0"/>
        <w:spacing w:before="0" w:after="0" w:line="640" w:lineRule="exact"/>
        <w:ind w:firstLineChars="200" w:firstLine="560"/>
        <w:rPr>
          <w:sz w:val="28"/>
          <w:szCs w:val="28"/>
          <w:lang w:eastAsia="zh-CN"/>
        </w:rPr>
      </w:pPr>
      <w:r w:rsidRPr="00DD25AD">
        <w:rPr>
          <w:rFonts w:hint="eastAsia"/>
          <w:sz w:val="28"/>
          <w:szCs w:val="28"/>
          <w:lang w:eastAsia="zh-CN"/>
        </w:rPr>
        <w:t>（</w:t>
      </w:r>
      <w:r w:rsidRPr="00DD25AD">
        <w:rPr>
          <w:rFonts w:hint="eastAsia"/>
          <w:sz w:val="28"/>
          <w:szCs w:val="28"/>
          <w:lang w:eastAsia="zh-CN"/>
        </w:rPr>
        <w:t>2</w:t>
      </w:r>
      <w:r w:rsidRPr="00DD25AD">
        <w:rPr>
          <w:rFonts w:hint="eastAsia"/>
          <w:sz w:val="28"/>
          <w:szCs w:val="28"/>
          <w:lang w:eastAsia="zh-CN"/>
        </w:rPr>
        <w:t>）绩效数据的完备性对于项目完成后随时进行调取和汇总使用有重要意义。因此，建议项目单位规范收集满意度数据，探索建立满意度调查常态化机制。</w:t>
      </w:r>
    </w:p>
    <w:p w:rsidR="00B40E5D" w:rsidRPr="00DD25AD" w:rsidRDefault="00B40E5D" w:rsidP="00B40E5D">
      <w:pPr>
        <w:widowControl w:val="0"/>
        <w:spacing w:before="0" w:after="0" w:line="640" w:lineRule="exact"/>
        <w:ind w:firstLineChars="200" w:firstLine="560"/>
        <w:rPr>
          <w:sz w:val="28"/>
          <w:szCs w:val="28"/>
          <w:lang w:eastAsia="zh-CN"/>
        </w:rPr>
      </w:pPr>
      <w:r w:rsidRPr="00DD25AD">
        <w:rPr>
          <w:rFonts w:hint="eastAsia"/>
          <w:sz w:val="28"/>
          <w:szCs w:val="28"/>
          <w:lang w:eastAsia="zh-CN"/>
        </w:rPr>
        <w:t>（</w:t>
      </w:r>
      <w:r w:rsidRPr="00DD25AD">
        <w:rPr>
          <w:rFonts w:hint="eastAsia"/>
          <w:sz w:val="28"/>
          <w:szCs w:val="28"/>
          <w:lang w:eastAsia="zh-CN"/>
        </w:rPr>
        <w:t>3</w:t>
      </w:r>
      <w:r w:rsidRPr="00DD25AD">
        <w:rPr>
          <w:rFonts w:hint="eastAsia"/>
          <w:sz w:val="28"/>
          <w:szCs w:val="28"/>
          <w:lang w:eastAsia="zh-CN"/>
        </w:rPr>
        <w:t>）完善项目采购方案，项目实施前，应按设备急需程度，根据项目资金情况编制具体的设备采购计划，确保项目按计划展开，能按计划验收采购设备，并如期编制训练计划，提高设备使用效益。</w:t>
      </w:r>
    </w:p>
    <w:p w:rsidR="00FC21CB" w:rsidRDefault="00B40E5D" w:rsidP="00B40E5D">
      <w:pPr>
        <w:widowControl w:val="0"/>
        <w:spacing w:before="0" w:after="0" w:line="640" w:lineRule="exact"/>
        <w:ind w:firstLineChars="200" w:firstLine="560"/>
        <w:rPr>
          <w:sz w:val="28"/>
          <w:szCs w:val="28"/>
          <w:lang w:eastAsia="zh-CN"/>
        </w:rPr>
      </w:pPr>
      <w:r w:rsidRPr="00DD25AD">
        <w:rPr>
          <w:rFonts w:hint="eastAsia"/>
          <w:sz w:val="28"/>
          <w:szCs w:val="28"/>
          <w:lang w:eastAsia="zh-CN"/>
        </w:rPr>
        <w:t>（</w:t>
      </w:r>
      <w:r w:rsidRPr="00DD25AD">
        <w:rPr>
          <w:rFonts w:hint="eastAsia"/>
          <w:sz w:val="28"/>
          <w:szCs w:val="28"/>
          <w:lang w:eastAsia="zh-CN"/>
        </w:rPr>
        <w:t>4</w:t>
      </w:r>
      <w:r w:rsidRPr="00DD25AD">
        <w:rPr>
          <w:rFonts w:hint="eastAsia"/>
          <w:sz w:val="28"/>
          <w:szCs w:val="28"/>
          <w:lang w:eastAsia="zh-CN"/>
        </w:rPr>
        <w:t>）规范固定资产的管理，应严格按资产管理规范粘贴固定资产标</w:t>
      </w:r>
      <w:r w:rsidRPr="00DD25AD">
        <w:rPr>
          <w:rFonts w:hint="eastAsia"/>
          <w:sz w:val="28"/>
          <w:szCs w:val="28"/>
          <w:lang w:eastAsia="zh-CN"/>
        </w:rPr>
        <w:lastRenderedPageBreak/>
        <w:t>签，</w:t>
      </w:r>
      <w:r w:rsidRPr="00DD25AD">
        <w:rPr>
          <w:rFonts w:hint="eastAsia"/>
          <w:sz w:val="28"/>
          <w:szCs w:val="28"/>
          <w:lang w:eastAsia="zh-CN"/>
        </w:rPr>
        <w:t xml:space="preserve"> </w:t>
      </w:r>
      <w:r w:rsidRPr="00DD25AD">
        <w:rPr>
          <w:rFonts w:hint="eastAsia"/>
          <w:sz w:val="28"/>
          <w:szCs w:val="28"/>
          <w:lang w:eastAsia="zh-CN"/>
        </w:rPr>
        <w:t>便于对装备的日常管理，包括盘点及使用，强化资产管理对于本项目及后续类似项目有着关键的作用，避免资产管理出现账实不符的风险。</w:t>
      </w:r>
    </w:p>
    <w:p w:rsidR="00F523BB" w:rsidRDefault="00F523BB" w:rsidP="00435B9C">
      <w:pPr>
        <w:spacing w:before="0" w:after="0" w:line="580" w:lineRule="exact"/>
        <w:jc w:val="left"/>
        <w:rPr>
          <w:sz w:val="28"/>
          <w:szCs w:val="28"/>
          <w:lang w:eastAsia="zh-CN"/>
        </w:rPr>
      </w:pPr>
    </w:p>
    <w:p w:rsidR="008F6677" w:rsidRDefault="008F6677" w:rsidP="00435B9C">
      <w:pPr>
        <w:spacing w:before="0" w:after="0" w:line="580" w:lineRule="exact"/>
        <w:jc w:val="left"/>
        <w:rPr>
          <w:sz w:val="28"/>
          <w:szCs w:val="28"/>
          <w:lang w:eastAsia="zh-CN"/>
        </w:rPr>
      </w:pPr>
    </w:p>
    <w:p w:rsidR="00CB72B3" w:rsidRDefault="00CB72B3" w:rsidP="00435B9C">
      <w:pPr>
        <w:spacing w:before="0" w:after="0" w:line="580" w:lineRule="exact"/>
        <w:jc w:val="left"/>
        <w:rPr>
          <w:sz w:val="28"/>
          <w:szCs w:val="28"/>
          <w:lang w:eastAsia="zh-CN"/>
        </w:rPr>
      </w:pPr>
    </w:p>
    <w:p w:rsidR="00F523BB" w:rsidRDefault="00F523BB" w:rsidP="001A1393">
      <w:pPr>
        <w:spacing w:before="0" w:after="0" w:line="580" w:lineRule="exact"/>
        <w:ind w:firstLineChars="200" w:firstLine="560"/>
        <w:jc w:val="left"/>
        <w:rPr>
          <w:sz w:val="28"/>
          <w:szCs w:val="28"/>
          <w:lang w:eastAsia="zh-CN"/>
        </w:rPr>
      </w:pPr>
      <w:r>
        <w:rPr>
          <w:rFonts w:hint="eastAsia"/>
          <w:sz w:val="28"/>
          <w:szCs w:val="28"/>
          <w:lang w:eastAsia="zh-CN"/>
        </w:rPr>
        <w:t>附件：绩效</w:t>
      </w:r>
      <w:r w:rsidR="00F163D6">
        <w:rPr>
          <w:rFonts w:hint="eastAsia"/>
          <w:sz w:val="28"/>
          <w:szCs w:val="28"/>
          <w:lang w:eastAsia="zh-CN"/>
        </w:rPr>
        <w:t>评价</w:t>
      </w:r>
      <w:r w:rsidRPr="00F523BB">
        <w:rPr>
          <w:rFonts w:hint="eastAsia"/>
          <w:sz w:val="28"/>
          <w:szCs w:val="28"/>
          <w:lang w:eastAsia="zh-CN"/>
        </w:rPr>
        <w:t>指标评</w:t>
      </w:r>
      <w:r w:rsidR="00F163D6">
        <w:rPr>
          <w:rFonts w:hint="eastAsia"/>
          <w:sz w:val="28"/>
          <w:szCs w:val="28"/>
          <w:lang w:eastAsia="zh-CN"/>
        </w:rPr>
        <w:t>分</w:t>
      </w:r>
      <w:r w:rsidRPr="00F523BB">
        <w:rPr>
          <w:rFonts w:hint="eastAsia"/>
          <w:sz w:val="28"/>
          <w:szCs w:val="28"/>
          <w:lang w:eastAsia="zh-CN"/>
        </w:rPr>
        <w:t>表</w:t>
      </w:r>
    </w:p>
    <w:tbl>
      <w:tblPr>
        <w:tblW w:w="8769" w:type="dxa"/>
        <w:tblInd w:w="108" w:type="dxa"/>
        <w:tblLayout w:type="fixed"/>
        <w:tblLook w:val="0000" w:firstRow="0" w:lastRow="0" w:firstColumn="0" w:lastColumn="0" w:noHBand="0" w:noVBand="0"/>
      </w:tblPr>
      <w:tblGrid>
        <w:gridCol w:w="4236"/>
        <w:gridCol w:w="240"/>
        <w:gridCol w:w="240"/>
        <w:gridCol w:w="4053"/>
      </w:tblGrid>
      <w:tr w:rsidR="00435B9C" w:rsidRPr="00435B9C" w:rsidTr="002B3735">
        <w:trPr>
          <w:trHeight w:val="1257"/>
        </w:trPr>
        <w:tc>
          <w:tcPr>
            <w:tcW w:w="4236" w:type="dxa"/>
            <w:tcBorders>
              <w:top w:val="nil"/>
              <w:left w:val="nil"/>
              <w:bottom w:val="nil"/>
              <w:right w:val="nil"/>
            </w:tcBorders>
            <w:vAlign w:val="center"/>
          </w:tcPr>
          <w:p w:rsidR="00435B9C" w:rsidRDefault="00435B9C" w:rsidP="007F1D25">
            <w:pPr>
              <w:spacing w:before="0" w:after="0" w:line="600" w:lineRule="exact"/>
              <w:rPr>
                <w:rFonts w:ascii="宋体" w:eastAsia="宋体" w:hAnsi="宋体"/>
                <w:color w:val="000000"/>
                <w:kern w:val="2"/>
                <w:sz w:val="28"/>
                <w:szCs w:val="28"/>
                <w:lang w:eastAsia="zh-CN"/>
              </w:rPr>
            </w:pPr>
          </w:p>
          <w:p w:rsidR="008F6677" w:rsidRDefault="008F6677" w:rsidP="007F1D25">
            <w:pPr>
              <w:spacing w:before="0" w:after="0" w:line="600" w:lineRule="exact"/>
              <w:rPr>
                <w:rFonts w:ascii="宋体" w:eastAsia="宋体" w:hAnsi="宋体"/>
                <w:color w:val="000000"/>
                <w:kern w:val="2"/>
                <w:sz w:val="28"/>
                <w:szCs w:val="28"/>
                <w:lang w:eastAsia="zh-CN"/>
              </w:rPr>
            </w:pPr>
          </w:p>
          <w:p w:rsidR="008F6677" w:rsidRPr="00435B9C" w:rsidRDefault="008F6677" w:rsidP="007F1D25">
            <w:pPr>
              <w:spacing w:before="0" w:after="0" w:line="600" w:lineRule="exact"/>
              <w:rPr>
                <w:rFonts w:ascii="宋体" w:eastAsia="宋体" w:hAnsi="宋体"/>
                <w:color w:val="000000"/>
                <w:kern w:val="2"/>
                <w:sz w:val="28"/>
                <w:szCs w:val="28"/>
                <w:lang w:eastAsia="zh-CN"/>
              </w:rPr>
            </w:pPr>
          </w:p>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color w:val="000000"/>
                <w:kern w:val="2"/>
                <w:sz w:val="28"/>
                <w:szCs w:val="28"/>
                <w:lang w:eastAsia="zh-CN"/>
              </w:rPr>
              <w:fldChar w:fldCharType="begin" w:fldLock="1"/>
            </w:r>
            <w:r w:rsidRPr="00435B9C">
              <w:rPr>
                <w:rFonts w:ascii="宋体" w:eastAsia="宋体" w:hAnsi="宋体"/>
                <w:color w:val="000000"/>
                <w:kern w:val="2"/>
                <w:sz w:val="28"/>
                <w:szCs w:val="28"/>
                <w:lang w:eastAsia="zh-CN"/>
              </w:rPr>
              <w:instrText xml:space="preserve"> LINK Excel.Sheet.8</w:instrText>
            </w:r>
            <w:r w:rsidRPr="00435B9C">
              <w:rPr>
                <w:rFonts w:ascii="宋体" w:eastAsia="宋体" w:hAnsi="宋体" w:hint="eastAsia"/>
                <w:color w:val="000000"/>
                <w:kern w:val="2"/>
                <w:sz w:val="28"/>
                <w:szCs w:val="28"/>
                <w:lang w:eastAsia="zh-CN"/>
              </w:rPr>
              <w:instrText xml:space="preserve"> "C:\\Documents and Settings\\Administrator\\桌面\\项目\\审049年北江中等职业学校\\综合.xls" 设置!R3C2 </w:instrText>
            </w:r>
            <w:r w:rsidRPr="00435B9C">
              <w:rPr>
                <w:rFonts w:ascii="宋体" w:eastAsia="宋体" w:hAnsi="宋体"/>
                <w:color w:val="000000"/>
                <w:kern w:val="2"/>
                <w:sz w:val="28"/>
                <w:szCs w:val="28"/>
                <w:lang w:eastAsia="zh-CN"/>
              </w:rPr>
              <w:instrText xml:space="preserve">\a \t  \* MERGEFORMAT </w:instrText>
            </w:r>
            <w:r w:rsidRPr="00435B9C">
              <w:rPr>
                <w:rFonts w:ascii="宋体" w:eastAsia="宋体" w:hAnsi="宋体"/>
                <w:color w:val="000000"/>
                <w:kern w:val="2"/>
                <w:sz w:val="28"/>
                <w:szCs w:val="28"/>
                <w:lang w:eastAsia="zh-CN"/>
              </w:rPr>
              <w:fldChar w:fldCharType="separate"/>
            </w:r>
            <w:bookmarkStart w:id="37" w:name="_1456044631"/>
            <w:bookmarkStart w:id="38" w:name="_1426525283"/>
            <w:bookmarkStart w:id="39" w:name="_1355617607"/>
            <w:bookmarkEnd w:id="37"/>
            <w:bookmarkEnd w:id="38"/>
            <w:bookmarkEnd w:id="39"/>
            <w:r w:rsidRPr="00435B9C">
              <w:rPr>
                <w:rFonts w:ascii="宋体" w:eastAsia="宋体" w:hAnsi="宋体" w:hint="eastAsia"/>
                <w:color w:val="000000"/>
                <w:kern w:val="2"/>
                <w:sz w:val="28"/>
                <w:szCs w:val="28"/>
                <w:lang w:eastAsia="zh-CN"/>
              </w:rPr>
              <w:t>韶关市智杰会计师事务所</w:t>
            </w:r>
            <w:r w:rsidRPr="00435B9C">
              <w:rPr>
                <w:rFonts w:ascii="宋体" w:eastAsia="宋体" w:hAnsi="宋体"/>
                <w:color w:val="000000"/>
                <w:kern w:val="2"/>
                <w:sz w:val="28"/>
                <w:szCs w:val="28"/>
                <w:lang w:eastAsia="zh-CN"/>
              </w:rPr>
              <w:fldChar w:fldCharType="end"/>
            </w:r>
          </w:p>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hint="eastAsia"/>
                <w:color w:val="000000"/>
                <w:kern w:val="2"/>
                <w:sz w:val="28"/>
                <w:szCs w:val="28"/>
                <w:lang w:eastAsia="zh-CN"/>
              </w:rPr>
              <w:t>（普通合伙）</w:t>
            </w: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4053"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r w:rsidRPr="00435B9C">
              <w:rPr>
                <w:rFonts w:ascii="宋体" w:eastAsia="宋体" w:hAnsi="宋体"/>
                <w:color w:val="000000"/>
                <w:kern w:val="2"/>
                <w:sz w:val="28"/>
                <w:szCs w:val="28"/>
                <w:lang w:eastAsia="zh-CN"/>
              </w:rPr>
              <w:t>中国注册会计师：</w:t>
            </w:r>
          </w:p>
        </w:tc>
      </w:tr>
      <w:tr w:rsidR="00435B9C" w:rsidRPr="00435B9C" w:rsidTr="002B3735">
        <w:trPr>
          <w:trHeight w:val="1437"/>
        </w:trPr>
        <w:tc>
          <w:tcPr>
            <w:tcW w:w="4236" w:type="dxa"/>
            <w:vMerge w:val="restart"/>
            <w:tcBorders>
              <w:top w:val="nil"/>
              <w:left w:val="nil"/>
              <w:bottom w:val="nil"/>
              <w:right w:val="nil"/>
            </w:tcBorders>
            <w:vAlign w:val="center"/>
          </w:tcPr>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hint="eastAsia"/>
                <w:color w:val="000000"/>
                <w:kern w:val="2"/>
                <w:sz w:val="28"/>
                <w:szCs w:val="28"/>
                <w:lang w:eastAsia="zh-CN"/>
              </w:rPr>
              <w:t>广东·</w:t>
            </w:r>
            <w:r w:rsidRPr="00435B9C">
              <w:rPr>
                <w:rFonts w:ascii="宋体" w:eastAsia="宋体" w:hAnsi="宋体"/>
                <w:color w:val="000000"/>
                <w:kern w:val="2"/>
                <w:sz w:val="28"/>
                <w:szCs w:val="28"/>
                <w:lang w:eastAsia="zh-CN"/>
              </w:rPr>
              <w:t>韶关</w:t>
            </w: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4053"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r w:rsidRPr="00435B9C">
              <w:rPr>
                <w:rFonts w:ascii="宋体" w:eastAsia="宋体" w:hAnsi="宋体"/>
                <w:color w:val="000000"/>
                <w:kern w:val="2"/>
                <w:sz w:val="28"/>
                <w:szCs w:val="28"/>
                <w:lang w:eastAsia="zh-CN"/>
              </w:rPr>
              <w:t>中国注册会计师：</w:t>
            </w:r>
          </w:p>
        </w:tc>
      </w:tr>
      <w:tr w:rsidR="00435B9C" w:rsidRPr="00435B9C" w:rsidTr="002B3735">
        <w:trPr>
          <w:trHeight w:val="838"/>
        </w:trPr>
        <w:tc>
          <w:tcPr>
            <w:tcW w:w="4236" w:type="dxa"/>
            <w:vMerge/>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240" w:type="dxa"/>
            <w:tcBorders>
              <w:top w:val="nil"/>
              <w:left w:val="nil"/>
              <w:bottom w:val="nil"/>
              <w:right w:val="nil"/>
            </w:tcBorders>
            <w:vAlign w:val="center"/>
          </w:tcPr>
          <w:p w:rsidR="00435B9C" w:rsidRPr="00435B9C" w:rsidRDefault="00435B9C" w:rsidP="007F1D25">
            <w:pPr>
              <w:spacing w:before="0" w:after="0" w:line="600" w:lineRule="exact"/>
              <w:jc w:val="left"/>
              <w:rPr>
                <w:rFonts w:ascii="宋体" w:eastAsia="宋体" w:hAnsi="宋体"/>
                <w:color w:val="000000"/>
                <w:kern w:val="2"/>
                <w:sz w:val="28"/>
                <w:szCs w:val="28"/>
                <w:lang w:eastAsia="zh-CN"/>
              </w:rPr>
            </w:pPr>
          </w:p>
        </w:tc>
        <w:tc>
          <w:tcPr>
            <w:tcW w:w="4053" w:type="dxa"/>
            <w:tcBorders>
              <w:top w:val="nil"/>
              <w:left w:val="nil"/>
              <w:bottom w:val="nil"/>
              <w:right w:val="nil"/>
            </w:tcBorders>
            <w:vAlign w:val="bottom"/>
          </w:tcPr>
          <w:p w:rsidR="00435B9C" w:rsidRPr="00435B9C" w:rsidRDefault="00435B9C" w:rsidP="007F1D25">
            <w:pPr>
              <w:spacing w:before="0" w:after="0" w:line="600" w:lineRule="exact"/>
              <w:jc w:val="center"/>
              <w:rPr>
                <w:rFonts w:ascii="宋体" w:eastAsia="宋体" w:hAnsi="宋体"/>
                <w:color w:val="000000"/>
                <w:kern w:val="2"/>
                <w:sz w:val="28"/>
                <w:szCs w:val="28"/>
                <w:lang w:eastAsia="zh-CN"/>
              </w:rPr>
            </w:pPr>
            <w:r w:rsidRPr="00435B9C">
              <w:rPr>
                <w:rFonts w:ascii="宋体" w:eastAsia="宋体" w:hAnsi="宋体" w:hint="eastAsia"/>
                <w:color w:val="000000"/>
                <w:kern w:val="2"/>
                <w:sz w:val="28"/>
                <w:szCs w:val="28"/>
                <w:lang w:eastAsia="zh-CN"/>
              </w:rPr>
              <w:t>二○二</w:t>
            </w:r>
            <w:r w:rsidR="003134F3">
              <w:rPr>
                <w:rFonts w:ascii="宋体" w:eastAsia="宋体" w:hAnsi="宋体" w:hint="eastAsia"/>
                <w:color w:val="000000"/>
                <w:kern w:val="2"/>
                <w:sz w:val="28"/>
                <w:szCs w:val="28"/>
                <w:lang w:eastAsia="zh-CN"/>
              </w:rPr>
              <w:t>三</w:t>
            </w:r>
            <w:r w:rsidRPr="00435B9C">
              <w:rPr>
                <w:rFonts w:ascii="宋体" w:eastAsia="宋体" w:hAnsi="宋体"/>
                <w:color w:val="000000"/>
                <w:kern w:val="2"/>
                <w:sz w:val="28"/>
                <w:szCs w:val="28"/>
                <w:lang w:eastAsia="zh-CN"/>
              </w:rPr>
              <w:t>年</w:t>
            </w:r>
            <w:r w:rsidR="00FA676E">
              <w:rPr>
                <w:rFonts w:ascii="宋体" w:eastAsia="宋体" w:hAnsi="宋体" w:hint="eastAsia"/>
                <w:color w:val="000000"/>
                <w:kern w:val="2"/>
                <w:sz w:val="28"/>
                <w:szCs w:val="28"/>
                <w:lang w:eastAsia="zh-CN"/>
              </w:rPr>
              <w:t>二</w:t>
            </w:r>
            <w:r w:rsidRPr="00435B9C">
              <w:rPr>
                <w:rFonts w:ascii="宋体" w:eastAsia="宋体" w:hAnsi="宋体"/>
                <w:color w:val="000000"/>
                <w:kern w:val="2"/>
                <w:sz w:val="28"/>
                <w:szCs w:val="28"/>
                <w:lang w:eastAsia="zh-CN"/>
              </w:rPr>
              <w:t>月</w:t>
            </w:r>
            <w:r w:rsidRPr="00435B9C">
              <w:rPr>
                <w:rFonts w:ascii="宋体" w:eastAsia="宋体" w:hAnsi="宋体" w:hint="eastAsia"/>
                <w:color w:val="000000"/>
                <w:kern w:val="2"/>
                <w:sz w:val="28"/>
                <w:szCs w:val="28"/>
                <w:lang w:eastAsia="zh-CN"/>
              </w:rPr>
              <w:t xml:space="preserve">   </w:t>
            </w:r>
            <w:r w:rsidRPr="00435B9C">
              <w:rPr>
                <w:rFonts w:ascii="宋体" w:eastAsia="宋体" w:hAnsi="宋体"/>
                <w:color w:val="000000"/>
                <w:kern w:val="2"/>
                <w:sz w:val="28"/>
                <w:szCs w:val="28"/>
                <w:lang w:eastAsia="zh-CN"/>
              </w:rPr>
              <w:t>日</w:t>
            </w:r>
            <w:r w:rsidRPr="00435B9C">
              <w:rPr>
                <w:rFonts w:ascii="宋体" w:eastAsia="宋体" w:hAnsi="宋体"/>
                <w:color w:val="000000"/>
                <w:kern w:val="2"/>
                <w:sz w:val="28"/>
                <w:szCs w:val="28"/>
                <w:lang w:eastAsia="zh-CN"/>
              </w:rPr>
              <w:fldChar w:fldCharType="begin" w:fldLock="1"/>
            </w:r>
            <w:r w:rsidRPr="00435B9C">
              <w:rPr>
                <w:rFonts w:ascii="宋体" w:eastAsia="宋体" w:hAnsi="宋体"/>
                <w:color w:val="000000"/>
                <w:kern w:val="2"/>
                <w:sz w:val="28"/>
                <w:szCs w:val="28"/>
                <w:lang w:eastAsia="zh-CN"/>
              </w:rPr>
              <w:instrText xml:space="preserve"> LINK Excel.Sheet.8</w:instrText>
            </w:r>
            <w:r w:rsidRPr="00435B9C">
              <w:rPr>
                <w:rFonts w:ascii="宋体" w:eastAsia="宋体" w:hAnsi="宋体" w:hint="eastAsia"/>
                <w:color w:val="000000"/>
                <w:kern w:val="2"/>
                <w:sz w:val="28"/>
                <w:szCs w:val="28"/>
                <w:lang w:eastAsia="zh-CN"/>
              </w:rPr>
              <w:instrText xml:space="preserve"> "C:\\Documents and Settings\\Administrator\\桌面\\项目\\审049年北江中等职业学校\\综合.xls" 台账!R7C9 </w:instrText>
            </w:r>
            <w:r w:rsidRPr="00435B9C">
              <w:rPr>
                <w:rFonts w:ascii="宋体" w:eastAsia="宋体" w:hAnsi="宋体"/>
                <w:color w:val="000000"/>
                <w:kern w:val="2"/>
                <w:sz w:val="28"/>
                <w:szCs w:val="28"/>
                <w:lang w:eastAsia="zh-CN"/>
              </w:rPr>
              <w:instrText xml:space="preserve">\a \t \* MERGEFORMAT </w:instrText>
            </w:r>
            <w:bookmarkStart w:id="40" w:name="_1259128304"/>
            <w:bookmarkStart w:id="41" w:name="_1259129230"/>
            <w:bookmarkStart w:id="42" w:name="_1259147988"/>
            <w:bookmarkStart w:id="43" w:name="_1259173337"/>
            <w:bookmarkStart w:id="44" w:name="_1259181025"/>
            <w:bookmarkStart w:id="45" w:name="_1259181136"/>
            <w:bookmarkStart w:id="46" w:name="_1259630061"/>
            <w:bookmarkStart w:id="47" w:name="_1259907126"/>
            <w:bookmarkStart w:id="48" w:name="_1259908591"/>
            <w:bookmarkStart w:id="49" w:name="_1259936665"/>
            <w:bookmarkStart w:id="50" w:name="_1259921825"/>
            <w:bookmarkStart w:id="51" w:name="_1259961438"/>
            <w:bookmarkStart w:id="52" w:name="_1259969145"/>
            <w:bookmarkStart w:id="53" w:name="_1259972135"/>
            <w:bookmarkStart w:id="54" w:name="_1259974132"/>
            <w:bookmarkStart w:id="55" w:name="_1260359688"/>
            <w:bookmarkStart w:id="56" w:name="_1260361869"/>
            <w:bookmarkStart w:id="57" w:name="_1266481147"/>
            <w:bookmarkStart w:id="58" w:name="_1291606890"/>
            <w:bookmarkStart w:id="59" w:name="_1291605472"/>
            <w:bookmarkStart w:id="60" w:name="_1323025173"/>
            <w:bookmarkStart w:id="61" w:name="_1323025195"/>
            <w:bookmarkStart w:id="62" w:name="_1323085335"/>
            <w:bookmarkStart w:id="63" w:name="_1355617585"/>
            <w:bookmarkStart w:id="64" w:name="_1355617773"/>
            <w:bookmarkStart w:id="65" w:name="_1426525287"/>
            <w:bookmarkStart w:id="66" w:name="_1456044628"/>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435B9C">
              <w:rPr>
                <w:rFonts w:ascii="宋体" w:eastAsia="宋体" w:hAnsi="宋体"/>
                <w:color w:val="000000"/>
                <w:kern w:val="2"/>
                <w:sz w:val="28"/>
                <w:szCs w:val="28"/>
                <w:lang w:eastAsia="zh-CN"/>
              </w:rPr>
              <w:fldChar w:fldCharType="end"/>
            </w:r>
          </w:p>
        </w:tc>
      </w:tr>
    </w:tbl>
    <w:p w:rsidR="00445702" w:rsidRPr="00973018" w:rsidRDefault="00445702" w:rsidP="007F1D25">
      <w:pPr>
        <w:spacing w:before="0" w:after="0" w:line="600" w:lineRule="exact"/>
        <w:ind w:right="1400"/>
        <w:rPr>
          <w:sz w:val="28"/>
          <w:szCs w:val="28"/>
          <w:lang w:eastAsia="zh-CN"/>
        </w:rPr>
      </w:pPr>
    </w:p>
    <w:sectPr w:rsidR="00445702" w:rsidRPr="00973018" w:rsidSect="002B3735">
      <w:footerReference w:type="default" r:id="rId8"/>
      <w:footerReference w:type="first" r:id="rId9"/>
      <w:pgSz w:w="11907" w:h="16840" w:code="9"/>
      <w:pgMar w:top="1440" w:right="1418" w:bottom="1440" w:left="1531"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469" w:rsidRDefault="008E3469" w:rsidP="00FE1C34">
      <w:pPr>
        <w:spacing w:before="0" w:after="0"/>
      </w:pPr>
      <w:r>
        <w:separator/>
      </w:r>
    </w:p>
  </w:endnote>
  <w:endnote w:type="continuationSeparator" w:id="0">
    <w:p w:rsidR="008E3469" w:rsidRDefault="008E3469" w:rsidP="00FE1C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UOERC+ºÚÌå">
    <w:altName w:val="Arial Unicode MS"/>
    <w:charset w:val="01"/>
    <w:family w:val="auto"/>
    <w:pitch w:val="variable"/>
    <w:sig w:usb0="00000000" w:usb1="01010101"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9501228"/>
      <w:docPartObj>
        <w:docPartGallery w:val="Page Numbers (Bottom of Page)"/>
        <w:docPartUnique/>
      </w:docPartObj>
    </w:sdtPr>
    <w:sdtContent>
      <w:p w:rsidR="00B124CB" w:rsidRDefault="00B124CB" w:rsidP="00D22F07">
        <w:pPr>
          <w:pStyle w:val="a4"/>
          <w:jc w:val="center"/>
        </w:pPr>
        <w:r>
          <w:fldChar w:fldCharType="begin"/>
        </w:r>
        <w:r>
          <w:instrText>PAGE   \* MERGEFORMAT</w:instrText>
        </w:r>
        <w:r>
          <w:fldChar w:fldCharType="separate"/>
        </w:r>
        <w:r w:rsidR="00597E42" w:rsidRPr="00597E42">
          <w:rPr>
            <w:noProof/>
            <w:lang w:val="zh-CN" w:eastAsia="zh-CN"/>
          </w:rPr>
          <w:t>16</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7282707"/>
      <w:docPartObj>
        <w:docPartGallery w:val="Page Numbers (Bottom of Page)"/>
        <w:docPartUnique/>
      </w:docPartObj>
    </w:sdtPr>
    <w:sdtContent>
      <w:p w:rsidR="00B124CB" w:rsidRDefault="00B124CB" w:rsidP="00E36C72">
        <w:pPr>
          <w:pStyle w:val="a4"/>
          <w:jc w:val="center"/>
        </w:pPr>
        <w:r>
          <w:fldChar w:fldCharType="begin"/>
        </w:r>
        <w:r>
          <w:instrText>PAGE   \* MERGEFORMAT</w:instrText>
        </w:r>
        <w:r>
          <w:fldChar w:fldCharType="separate"/>
        </w:r>
        <w:r w:rsidRPr="00630B96">
          <w:rPr>
            <w:noProof/>
            <w:lang w:val="zh-CN" w:eastAsia="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469" w:rsidRDefault="008E3469" w:rsidP="00FE1C34">
      <w:pPr>
        <w:spacing w:before="0" w:after="0"/>
      </w:pPr>
      <w:r>
        <w:separator/>
      </w:r>
    </w:p>
  </w:footnote>
  <w:footnote w:type="continuationSeparator" w:id="0">
    <w:p w:rsidR="008E3469" w:rsidRDefault="008E3469" w:rsidP="00FE1C34">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372"/>
    <w:rsid w:val="00001204"/>
    <w:rsid w:val="00003591"/>
    <w:rsid w:val="0000371B"/>
    <w:rsid w:val="0000775E"/>
    <w:rsid w:val="00016833"/>
    <w:rsid w:val="00017413"/>
    <w:rsid w:val="00021869"/>
    <w:rsid w:val="00021EA5"/>
    <w:rsid w:val="00023F4B"/>
    <w:rsid w:val="000245F5"/>
    <w:rsid w:val="00034322"/>
    <w:rsid w:val="0003582A"/>
    <w:rsid w:val="000413A5"/>
    <w:rsid w:val="000414C1"/>
    <w:rsid w:val="000431AB"/>
    <w:rsid w:val="00044574"/>
    <w:rsid w:val="000547E8"/>
    <w:rsid w:val="00063D62"/>
    <w:rsid w:val="00065E2B"/>
    <w:rsid w:val="000740F8"/>
    <w:rsid w:val="00081D51"/>
    <w:rsid w:val="0009039B"/>
    <w:rsid w:val="00090CC6"/>
    <w:rsid w:val="000A611E"/>
    <w:rsid w:val="000A7C81"/>
    <w:rsid w:val="000B3EDD"/>
    <w:rsid w:val="000B46C5"/>
    <w:rsid w:val="000B55E8"/>
    <w:rsid w:val="000B7CA2"/>
    <w:rsid w:val="000C024A"/>
    <w:rsid w:val="000C1D26"/>
    <w:rsid w:val="000C389F"/>
    <w:rsid w:val="000C4B3E"/>
    <w:rsid w:val="000D0922"/>
    <w:rsid w:val="000D0B9C"/>
    <w:rsid w:val="000D5DA5"/>
    <w:rsid w:val="000E516A"/>
    <w:rsid w:val="000E6D4E"/>
    <w:rsid w:val="000F2D09"/>
    <w:rsid w:val="000F35B9"/>
    <w:rsid w:val="000F42C4"/>
    <w:rsid w:val="000F4C5F"/>
    <w:rsid w:val="000F7AD6"/>
    <w:rsid w:val="001021E7"/>
    <w:rsid w:val="00102278"/>
    <w:rsid w:val="00102580"/>
    <w:rsid w:val="001045FE"/>
    <w:rsid w:val="00116832"/>
    <w:rsid w:val="001225BD"/>
    <w:rsid w:val="001232EC"/>
    <w:rsid w:val="00123F38"/>
    <w:rsid w:val="0014215F"/>
    <w:rsid w:val="00160662"/>
    <w:rsid w:val="0016134C"/>
    <w:rsid w:val="001631EA"/>
    <w:rsid w:val="0016752F"/>
    <w:rsid w:val="00172C29"/>
    <w:rsid w:val="0017697F"/>
    <w:rsid w:val="00176B82"/>
    <w:rsid w:val="0018008E"/>
    <w:rsid w:val="00182188"/>
    <w:rsid w:val="0018381A"/>
    <w:rsid w:val="001854ED"/>
    <w:rsid w:val="001900C8"/>
    <w:rsid w:val="00191CAB"/>
    <w:rsid w:val="001938FE"/>
    <w:rsid w:val="001A1393"/>
    <w:rsid w:val="001A50D7"/>
    <w:rsid w:val="001B135E"/>
    <w:rsid w:val="001B351F"/>
    <w:rsid w:val="001B3AD5"/>
    <w:rsid w:val="001B63ED"/>
    <w:rsid w:val="001B65F6"/>
    <w:rsid w:val="001B721D"/>
    <w:rsid w:val="001C0257"/>
    <w:rsid w:val="001C2437"/>
    <w:rsid w:val="001D14B4"/>
    <w:rsid w:val="001D1E1F"/>
    <w:rsid w:val="001D2CDA"/>
    <w:rsid w:val="001D2F39"/>
    <w:rsid w:val="001D527A"/>
    <w:rsid w:val="001F402B"/>
    <w:rsid w:val="001F52C8"/>
    <w:rsid w:val="001F5D6D"/>
    <w:rsid w:val="001F6890"/>
    <w:rsid w:val="0020315C"/>
    <w:rsid w:val="00205C1D"/>
    <w:rsid w:val="00206EC5"/>
    <w:rsid w:val="0021032E"/>
    <w:rsid w:val="0021191C"/>
    <w:rsid w:val="00211DC6"/>
    <w:rsid w:val="00213A7E"/>
    <w:rsid w:val="00215311"/>
    <w:rsid w:val="00216165"/>
    <w:rsid w:val="00225926"/>
    <w:rsid w:val="0023141D"/>
    <w:rsid w:val="002320E7"/>
    <w:rsid w:val="0023331F"/>
    <w:rsid w:val="00236A04"/>
    <w:rsid w:val="00247C30"/>
    <w:rsid w:val="002517DF"/>
    <w:rsid w:val="00262469"/>
    <w:rsid w:val="00266270"/>
    <w:rsid w:val="00273D7A"/>
    <w:rsid w:val="00281F04"/>
    <w:rsid w:val="002833A2"/>
    <w:rsid w:val="00284B1D"/>
    <w:rsid w:val="00296EF9"/>
    <w:rsid w:val="00297EEB"/>
    <w:rsid w:val="002B3735"/>
    <w:rsid w:val="002B6FA4"/>
    <w:rsid w:val="002C077E"/>
    <w:rsid w:val="002C70EC"/>
    <w:rsid w:val="002D2BAF"/>
    <w:rsid w:val="002D7F16"/>
    <w:rsid w:val="002E4505"/>
    <w:rsid w:val="002E66F3"/>
    <w:rsid w:val="002F3A9E"/>
    <w:rsid w:val="002F7852"/>
    <w:rsid w:val="00302A40"/>
    <w:rsid w:val="00304A7F"/>
    <w:rsid w:val="00307A44"/>
    <w:rsid w:val="00310597"/>
    <w:rsid w:val="003134F3"/>
    <w:rsid w:val="0031483E"/>
    <w:rsid w:val="00314E22"/>
    <w:rsid w:val="003159A3"/>
    <w:rsid w:val="003235E8"/>
    <w:rsid w:val="003235F3"/>
    <w:rsid w:val="00327456"/>
    <w:rsid w:val="003341CF"/>
    <w:rsid w:val="00334A37"/>
    <w:rsid w:val="00334EA1"/>
    <w:rsid w:val="00336A43"/>
    <w:rsid w:val="00340F4F"/>
    <w:rsid w:val="003418C1"/>
    <w:rsid w:val="00342112"/>
    <w:rsid w:val="00342568"/>
    <w:rsid w:val="00357A7D"/>
    <w:rsid w:val="00361184"/>
    <w:rsid w:val="00362834"/>
    <w:rsid w:val="003639C0"/>
    <w:rsid w:val="00367578"/>
    <w:rsid w:val="003720D9"/>
    <w:rsid w:val="003721C8"/>
    <w:rsid w:val="0037441E"/>
    <w:rsid w:val="003779A1"/>
    <w:rsid w:val="00377AC2"/>
    <w:rsid w:val="00380EDA"/>
    <w:rsid w:val="00381D1B"/>
    <w:rsid w:val="0038265C"/>
    <w:rsid w:val="0038323B"/>
    <w:rsid w:val="003837F2"/>
    <w:rsid w:val="00386A4F"/>
    <w:rsid w:val="00387607"/>
    <w:rsid w:val="0039103B"/>
    <w:rsid w:val="003926F3"/>
    <w:rsid w:val="00393AA3"/>
    <w:rsid w:val="00394176"/>
    <w:rsid w:val="00394FAF"/>
    <w:rsid w:val="00396DC4"/>
    <w:rsid w:val="00396F6C"/>
    <w:rsid w:val="003A7FC5"/>
    <w:rsid w:val="003B1FD4"/>
    <w:rsid w:val="003B4F61"/>
    <w:rsid w:val="003B7952"/>
    <w:rsid w:val="003C10DC"/>
    <w:rsid w:val="003C64AC"/>
    <w:rsid w:val="003D1307"/>
    <w:rsid w:val="003D19D3"/>
    <w:rsid w:val="003D4D88"/>
    <w:rsid w:val="003D59AB"/>
    <w:rsid w:val="003E2F2E"/>
    <w:rsid w:val="003E3061"/>
    <w:rsid w:val="003F5815"/>
    <w:rsid w:val="003F6CE8"/>
    <w:rsid w:val="00402C45"/>
    <w:rsid w:val="00406A47"/>
    <w:rsid w:val="004103A3"/>
    <w:rsid w:val="00411091"/>
    <w:rsid w:val="004113AD"/>
    <w:rsid w:val="0041423A"/>
    <w:rsid w:val="00417167"/>
    <w:rsid w:val="00417441"/>
    <w:rsid w:val="00420627"/>
    <w:rsid w:val="00420B16"/>
    <w:rsid w:val="00426D2A"/>
    <w:rsid w:val="00435B9C"/>
    <w:rsid w:val="00445702"/>
    <w:rsid w:val="00453563"/>
    <w:rsid w:val="00456250"/>
    <w:rsid w:val="00460595"/>
    <w:rsid w:val="00462D05"/>
    <w:rsid w:val="00465CDF"/>
    <w:rsid w:val="00466294"/>
    <w:rsid w:val="004700C0"/>
    <w:rsid w:val="00471BD9"/>
    <w:rsid w:val="0047461D"/>
    <w:rsid w:val="004848CF"/>
    <w:rsid w:val="00485F18"/>
    <w:rsid w:val="004874E4"/>
    <w:rsid w:val="004942A7"/>
    <w:rsid w:val="00497B81"/>
    <w:rsid w:val="004A20BA"/>
    <w:rsid w:val="004A2EF2"/>
    <w:rsid w:val="004A49D7"/>
    <w:rsid w:val="004A614E"/>
    <w:rsid w:val="004B0871"/>
    <w:rsid w:val="004B24C1"/>
    <w:rsid w:val="004B3713"/>
    <w:rsid w:val="004B3A8D"/>
    <w:rsid w:val="004B4AA7"/>
    <w:rsid w:val="004C125B"/>
    <w:rsid w:val="004C1A92"/>
    <w:rsid w:val="004C25FE"/>
    <w:rsid w:val="004D4FB1"/>
    <w:rsid w:val="004E54EA"/>
    <w:rsid w:val="004E63D1"/>
    <w:rsid w:val="004E7798"/>
    <w:rsid w:val="004F5B7D"/>
    <w:rsid w:val="004F781A"/>
    <w:rsid w:val="00503513"/>
    <w:rsid w:val="00506F92"/>
    <w:rsid w:val="005107DA"/>
    <w:rsid w:val="00524C6A"/>
    <w:rsid w:val="00525240"/>
    <w:rsid w:val="00527BBE"/>
    <w:rsid w:val="00530F66"/>
    <w:rsid w:val="00532653"/>
    <w:rsid w:val="00540DE1"/>
    <w:rsid w:val="00540F3F"/>
    <w:rsid w:val="005420B1"/>
    <w:rsid w:val="005435F2"/>
    <w:rsid w:val="00544200"/>
    <w:rsid w:val="00544E04"/>
    <w:rsid w:val="00545402"/>
    <w:rsid w:val="00550960"/>
    <w:rsid w:val="00555394"/>
    <w:rsid w:val="005561B7"/>
    <w:rsid w:val="00560999"/>
    <w:rsid w:val="005626C6"/>
    <w:rsid w:val="00574A05"/>
    <w:rsid w:val="0058210C"/>
    <w:rsid w:val="005904D6"/>
    <w:rsid w:val="00592A5B"/>
    <w:rsid w:val="00594E88"/>
    <w:rsid w:val="00597E42"/>
    <w:rsid w:val="005A6328"/>
    <w:rsid w:val="005B0E6A"/>
    <w:rsid w:val="005C011F"/>
    <w:rsid w:val="005C02D3"/>
    <w:rsid w:val="005C0921"/>
    <w:rsid w:val="005C32B0"/>
    <w:rsid w:val="005C6378"/>
    <w:rsid w:val="005D0B0C"/>
    <w:rsid w:val="005E0F9C"/>
    <w:rsid w:val="005E3697"/>
    <w:rsid w:val="005E699C"/>
    <w:rsid w:val="00606DBF"/>
    <w:rsid w:val="00607086"/>
    <w:rsid w:val="006072F4"/>
    <w:rsid w:val="00611A65"/>
    <w:rsid w:val="00611F6B"/>
    <w:rsid w:val="00611FAA"/>
    <w:rsid w:val="00620A7C"/>
    <w:rsid w:val="00630B96"/>
    <w:rsid w:val="00630D53"/>
    <w:rsid w:val="00632A7D"/>
    <w:rsid w:val="00633B41"/>
    <w:rsid w:val="00637A8F"/>
    <w:rsid w:val="00641A63"/>
    <w:rsid w:val="0065498A"/>
    <w:rsid w:val="00660050"/>
    <w:rsid w:val="006A02DB"/>
    <w:rsid w:val="006A2EB8"/>
    <w:rsid w:val="006A7BE3"/>
    <w:rsid w:val="006B0EA2"/>
    <w:rsid w:val="006B3AEF"/>
    <w:rsid w:val="006B7333"/>
    <w:rsid w:val="006B7F19"/>
    <w:rsid w:val="006C519B"/>
    <w:rsid w:val="006C5F21"/>
    <w:rsid w:val="006C62B0"/>
    <w:rsid w:val="006D1771"/>
    <w:rsid w:val="006E177D"/>
    <w:rsid w:val="006E37D9"/>
    <w:rsid w:val="006E7924"/>
    <w:rsid w:val="006F2551"/>
    <w:rsid w:val="007005EF"/>
    <w:rsid w:val="00701CF4"/>
    <w:rsid w:val="00707AC9"/>
    <w:rsid w:val="00710780"/>
    <w:rsid w:val="00715FE3"/>
    <w:rsid w:val="007166E5"/>
    <w:rsid w:val="00721CD5"/>
    <w:rsid w:val="00722290"/>
    <w:rsid w:val="0072336A"/>
    <w:rsid w:val="0073480C"/>
    <w:rsid w:val="00741595"/>
    <w:rsid w:val="00741D32"/>
    <w:rsid w:val="007434D4"/>
    <w:rsid w:val="007439F8"/>
    <w:rsid w:val="00744E36"/>
    <w:rsid w:val="00745762"/>
    <w:rsid w:val="00746314"/>
    <w:rsid w:val="00747E0B"/>
    <w:rsid w:val="00752B88"/>
    <w:rsid w:val="00753076"/>
    <w:rsid w:val="00756262"/>
    <w:rsid w:val="007601BB"/>
    <w:rsid w:val="00760843"/>
    <w:rsid w:val="00760FDE"/>
    <w:rsid w:val="0076121E"/>
    <w:rsid w:val="00761692"/>
    <w:rsid w:val="00762B82"/>
    <w:rsid w:val="0077291A"/>
    <w:rsid w:val="00781CB5"/>
    <w:rsid w:val="00781D89"/>
    <w:rsid w:val="00792C28"/>
    <w:rsid w:val="00794938"/>
    <w:rsid w:val="00795901"/>
    <w:rsid w:val="007A6A4D"/>
    <w:rsid w:val="007B1C29"/>
    <w:rsid w:val="007B2560"/>
    <w:rsid w:val="007B3753"/>
    <w:rsid w:val="007B4327"/>
    <w:rsid w:val="007C4124"/>
    <w:rsid w:val="007C6136"/>
    <w:rsid w:val="007C7725"/>
    <w:rsid w:val="007D322E"/>
    <w:rsid w:val="007D3AE0"/>
    <w:rsid w:val="007D3EBE"/>
    <w:rsid w:val="007D42A9"/>
    <w:rsid w:val="007D75C0"/>
    <w:rsid w:val="007E12C8"/>
    <w:rsid w:val="007F1D25"/>
    <w:rsid w:val="007F5FE8"/>
    <w:rsid w:val="007F6439"/>
    <w:rsid w:val="00804C99"/>
    <w:rsid w:val="008063A9"/>
    <w:rsid w:val="00807376"/>
    <w:rsid w:val="00833073"/>
    <w:rsid w:val="00834409"/>
    <w:rsid w:val="00840BBA"/>
    <w:rsid w:val="00842B13"/>
    <w:rsid w:val="0084409B"/>
    <w:rsid w:val="00844A5E"/>
    <w:rsid w:val="00844EDE"/>
    <w:rsid w:val="00846B71"/>
    <w:rsid w:val="00846CC5"/>
    <w:rsid w:val="00851BAD"/>
    <w:rsid w:val="00851F67"/>
    <w:rsid w:val="008540D5"/>
    <w:rsid w:val="00854C73"/>
    <w:rsid w:val="0086002A"/>
    <w:rsid w:val="00862E0A"/>
    <w:rsid w:val="00865EE7"/>
    <w:rsid w:val="008672CD"/>
    <w:rsid w:val="00870C6F"/>
    <w:rsid w:val="0088396B"/>
    <w:rsid w:val="008878E9"/>
    <w:rsid w:val="0089183A"/>
    <w:rsid w:val="0089225A"/>
    <w:rsid w:val="008A2494"/>
    <w:rsid w:val="008A7CE4"/>
    <w:rsid w:val="008B0A9C"/>
    <w:rsid w:val="008B3B00"/>
    <w:rsid w:val="008B6687"/>
    <w:rsid w:val="008C0A8C"/>
    <w:rsid w:val="008C5213"/>
    <w:rsid w:val="008C646E"/>
    <w:rsid w:val="008D190D"/>
    <w:rsid w:val="008D27DD"/>
    <w:rsid w:val="008D3896"/>
    <w:rsid w:val="008D4596"/>
    <w:rsid w:val="008D4EB8"/>
    <w:rsid w:val="008E03D9"/>
    <w:rsid w:val="008E3469"/>
    <w:rsid w:val="008E69FE"/>
    <w:rsid w:val="008F44FD"/>
    <w:rsid w:val="008F4D99"/>
    <w:rsid w:val="008F568A"/>
    <w:rsid w:val="008F6677"/>
    <w:rsid w:val="00901B49"/>
    <w:rsid w:val="009037DB"/>
    <w:rsid w:val="00911271"/>
    <w:rsid w:val="009145AC"/>
    <w:rsid w:val="00916641"/>
    <w:rsid w:val="00921372"/>
    <w:rsid w:val="00926130"/>
    <w:rsid w:val="00930243"/>
    <w:rsid w:val="00930AC3"/>
    <w:rsid w:val="00930FEA"/>
    <w:rsid w:val="009328EB"/>
    <w:rsid w:val="00933A38"/>
    <w:rsid w:val="00941A63"/>
    <w:rsid w:val="00942258"/>
    <w:rsid w:val="00947153"/>
    <w:rsid w:val="00967539"/>
    <w:rsid w:val="009713D9"/>
    <w:rsid w:val="00973018"/>
    <w:rsid w:val="00973DB1"/>
    <w:rsid w:val="00973FB4"/>
    <w:rsid w:val="00996831"/>
    <w:rsid w:val="00996885"/>
    <w:rsid w:val="009A1E4D"/>
    <w:rsid w:val="009B4E17"/>
    <w:rsid w:val="009B7D98"/>
    <w:rsid w:val="009C019E"/>
    <w:rsid w:val="009C612C"/>
    <w:rsid w:val="009E1555"/>
    <w:rsid w:val="00A04E97"/>
    <w:rsid w:val="00A1712E"/>
    <w:rsid w:val="00A171EC"/>
    <w:rsid w:val="00A20B33"/>
    <w:rsid w:val="00A2261C"/>
    <w:rsid w:val="00A23F4A"/>
    <w:rsid w:val="00A258E3"/>
    <w:rsid w:val="00A26FAD"/>
    <w:rsid w:val="00A308E9"/>
    <w:rsid w:val="00A3295E"/>
    <w:rsid w:val="00A33466"/>
    <w:rsid w:val="00A33700"/>
    <w:rsid w:val="00A37378"/>
    <w:rsid w:val="00A41CB4"/>
    <w:rsid w:val="00A42A8C"/>
    <w:rsid w:val="00A45CCD"/>
    <w:rsid w:val="00A512A1"/>
    <w:rsid w:val="00A51FBA"/>
    <w:rsid w:val="00A6383C"/>
    <w:rsid w:val="00A70A2F"/>
    <w:rsid w:val="00A75446"/>
    <w:rsid w:val="00A75630"/>
    <w:rsid w:val="00A924A5"/>
    <w:rsid w:val="00A94570"/>
    <w:rsid w:val="00AA221F"/>
    <w:rsid w:val="00AA68F7"/>
    <w:rsid w:val="00AB27D9"/>
    <w:rsid w:val="00AB3783"/>
    <w:rsid w:val="00AB3F51"/>
    <w:rsid w:val="00AB49A8"/>
    <w:rsid w:val="00AC0AFC"/>
    <w:rsid w:val="00AC0DE4"/>
    <w:rsid w:val="00AC0FB2"/>
    <w:rsid w:val="00AC1D05"/>
    <w:rsid w:val="00AC38B8"/>
    <w:rsid w:val="00AC3A57"/>
    <w:rsid w:val="00AC4CFB"/>
    <w:rsid w:val="00AD09B2"/>
    <w:rsid w:val="00AD706A"/>
    <w:rsid w:val="00AD7704"/>
    <w:rsid w:val="00AE0684"/>
    <w:rsid w:val="00AE563A"/>
    <w:rsid w:val="00AE7ABF"/>
    <w:rsid w:val="00AF039C"/>
    <w:rsid w:val="00AF321C"/>
    <w:rsid w:val="00B03457"/>
    <w:rsid w:val="00B0718E"/>
    <w:rsid w:val="00B10D91"/>
    <w:rsid w:val="00B120AE"/>
    <w:rsid w:val="00B124CB"/>
    <w:rsid w:val="00B1674A"/>
    <w:rsid w:val="00B31835"/>
    <w:rsid w:val="00B31F5A"/>
    <w:rsid w:val="00B344C9"/>
    <w:rsid w:val="00B4096B"/>
    <w:rsid w:val="00B40E5D"/>
    <w:rsid w:val="00B428A9"/>
    <w:rsid w:val="00B44679"/>
    <w:rsid w:val="00B44AE7"/>
    <w:rsid w:val="00B45F67"/>
    <w:rsid w:val="00B47976"/>
    <w:rsid w:val="00B55148"/>
    <w:rsid w:val="00B576ED"/>
    <w:rsid w:val="00B61D7C"/>
    <w:rsid w:val="00B632C7"/>
    <w:rsid w:val="00B666D8"/>
    <w:rsid w:val="00B70F4B"/>
    <w:rsid w:val="00B71549"/>
    <w:rsid w:val="00B7285E"/>
    <w:rsid w:val="00B7307E"/>
    <w:rsid w:val="00B731FC"/>
    <w:rsid w:val="00B7691B"/>
    <w:rsid w:val="00B77DB1"/>
    <w:rsid w:val="00B833FD"/>
    <w:rsid w:val="00B85738"/>
    <w:rsid w:val="00B90583"/>
    <w:rsid w:val="00B9141F"/>
    <w:rsid w:val="00B9222D"/>
    <w:rsid w:val="00B933E4"/>
    <w:rsid w:val="00B969DB"/>
    <w:rsid w:val="00BA1E9A"/>
    <w:rsid w:val="00BB0C04"/>
    <w:rsid w:val="00BB3817"/>
    <w:rsid w:val="00BB3D28"/>
    <w:rsid w:val="00BC2025"/>
    <w:rsid w:val="00BC5439"/>
    <w:rsid w:val="00BC63D8"/>
    <w:rsid w:val="00BC7C5C"/>
    <w:rsid w:val="00BD2E91"/>
    <w:rsid w:val="00BD5F22"/>
    <w:rsid w:val="00BD6299"/>
    <w:rsid w:val="00BE0699"/>
    <w:rsid w:val="00BE175F"/>
    <w:rsid w:val="00BE601B"/>
    <w:rsid w:val="00BF1CA7"/>
    <w:rsid w:val="00BF2FC3"/>
    <w:rsid w:val="00BF3A48"/>
    <w:rsid w:val="00C01CF0"/>
    <w:rsid w:val="00C03C1B"/>
    <w:rsid w:val="00C04833"/>
    <w:rsid w:val="00C04974"/>
    <w:rsid w:val="00C07D37"/>
    <w:rsid w:val="00C13D6E"/>
    <w:rsid w:val="00C16B8E"/>
    <w:rsid w:val="00C16D68"/>
    <w:rsid w:val="00C17A61"/>
    <w:rsid w:val="00C2303C"/>
    <w:rsid w:val="00C32047"/>
    <w:rsid w:val="00C37790"/>
    <w:rsid w:val="00C40BC0"/>
    <w:rsid w:val="00C60071"/>
    <w:rsid w:val="00C6039F"/>
    <w:rsid w:val="00C61EE8"/>
    <w:rsid w:val="00C701CD"/>
    <w:rsid w:val="00C729CF"/>
    <w:rsid w:val="00C86CEB"/>
    <w:rsid w:val="00C923DC"/>
    <w:rsid w:val="00C92852"/>
    <w:rsid w:val="00CA2EBF"/>
    <w:rsid w:val="00CA34B0"/>
    <w:rsid w:val="00CA4CC1"/>
    <w:rsid w:val="00CA6374"/>
    <w:rsid w:val="00CB72B3"/>
    <w:rsid w:val="00CC1B58"/>
    <w:rsid w:val="00CC7446"/>
    <w:rsid w:val="00CD3AC7"/>
    <w:rsid w:val="00CD5F48"/>
    <w:rsid w:val="00CD6336"/>
    <w:rsid w:val="00CD7BA3"/>
    <w:rsid w:val="00CE2B8A"/>
    <w:rsid w:val="00CE3CB7"/>
    <w:rsid w:val="00CE4A47"/>
    <w:rsid w:val="00CE66BB"/>
    <w:rsid w:val="00CF0C45"/>
    <w:rsid w:val="00CF1371"/>
    <w:rsid w:val="00CF1C32"/>
    <w:rsid w:val="00CF3641"/>
    <w:rsid w:val="00CF3FB1"/>
    <w:rsid w:val="00CF431E"/>
    <w:rsid w:val="00CF6004"/>
    <w:rsid w:val="00CF69A3"/>
    <w:rsid w:val="00D10BBF"/>
    <w:rsid w:val="00D169DB"/>
    <w:rsid w:val="00D16A39"/>
    <w:rsid w:val="00D21580"/>
    <w:rsid w:val="00D22F07"/>
    <w:rsid w:val="00D30274"/>
    <w:rsid w:val="00D3085E"/>
    <w:rsid w:val="00D316AD"/>
    <w:rsid w:val="00D360D0"/>
    <w:rsid w:val="00D40E4A"/>
    <w:rsid w:val="00D4348D"/>
    <w:rsid w:val="00D46399"/>
    <w:rsid w:val="00D53B9E"/>
    <w:rsid w:val="00D577EE"/>
    <w:rsid w:val="00D60EE5"/>
    <w:rsid w:val="00D6628A"/>
    <w:rsid w:val="00D6710B"/>
    <w:rsid w:val="00D717CD"/>
    <w:rsid w:val="00D80E3B"/>
    <w:rsid w:val="00D80E42"/>
    <w:rsid w:val="00D81EE3"/>
    <w:rsid w:val="00D8610A"/>
    <w:rsid w:val="00D90785"/>
    <w:rsid w:val="00D916AF"/>
    <w:rsid w:val="00D95536"/>
    <w:rsid w:val="00D956B3"/>
    <w:rsid w:val="00D96860"/>
    <w:rsid w:val="00DA22DB"/>
    <w:rsid w:val="00DA3F38"/>
    <w:rsid w:val="00DA5F21"/>
    <w:rsid w:val="00DA7112"/>
    <w:rsid w:val="00DB03AE"/>
    <w:rsid w:val="00DB4D55"/>
    <w:rsid w:val="00DB5602"/>
    <w:rsid w:val="00DB57DF"/>
    <w:rsid w:val="00DC22D8"/>
    <w:rsid w:val="00DC318B"/>
    <w:rsid w:val="00DC549E"/>
    <w:rsid w:val="00DC68D1"/>
    <w:rsid w:val="00DC7C55"/>
    <w:rsid w:val="00DD333A"/>
    <w:rsid w:val="00DE73D7"/>
    <w:rsid w:val="00DF0B80"/>
    <w:rsid w:val="00DF3D66"/>
    <w:rsid w:val="00DF5833"/>
    <w:rsid w:val="00DF736A"/>
    <w:rsid w:val="00E014ED"/>
    <w:rsid w:val="00E07DF0"/>
    <w:rsid w:val="00E13A77"/>
    <w:rsid w:val="00E1426C"/>
    <w:rsid w:val="00E17E93"/>
    <w:rsid w:val="00E2026B"/>
    <w:rsid w:val="00E2573F"/>
    <w:rsid w:val="00E30EBF"/>
    <w:rsid w:val="00E36C72"/>
    <w:rsid w:val="00E403D2"/>
    <w:rsid w:val="00E414DD"/>
    <w:rsid w:val="00E42561"/>
    <w:rsid w:val="00E42B2F"/>
    <w:rsid w:val="00E4456E"/>
    <w:rsid w:val="00E45CC6"/>
    <w:rsid w:val="00E551C7"/>
    <w:rsid w:val="00E55D05"/>
    <w:rsid w:val="00E62B2A"/>
    <w:rsid w:val="00E63291"/>
    <w:rsid w:val="00E6706B"/>
    <w:rsid w:val="00E70CCC"/>
    <w:rsid w:val="00E749C4"/>
    <w:rsid w:val="00E75B27"/>
    <w:rsid w:val="00E82DF0"/>
    <w:rsid w:val="00E92F8B"/>
    <w:rsid w:val="00E95629"/>
    <w:rsid w:val="00E97580"/>
    <w:rsid w:val="00EA3DFB"/>
    <w:rsid w:val="00EA5359"/>
    <w:rsid w:val="00EA6D85"/>
    <w:rsid w:val="00EB4BCF"/>
    <w:rsid w:val="00EC7F9C"/>
    <w:rsid w:val="00ED0250"/>
    <w:rsid w:val="00ED4069"/>
    <w:rsid w:val="00EF0125"/>
    <w:rsid w:val="00EF0C8B"/>
    <w:rsid w:val="00EF4C28"/>
    <w:rsid w:val="00EF5FBC"/>
    <w:rsid w:val="00EF6299"/>
    <w:rsid w:val="00F01A0D"/>
    <w:rsid w:val="00F036E2"/>
    <w:rsid w:val="00F03FA1"/>
    <w:rsid w:val="00F05D35"/>
    <w:rsid w:val="00F06B83"/>
    <w:rsid w:val="00F116ED"/>
    <w:rsid w:val="00F12E06"/>
    <w:rsid w:val="00F15849"/>
    <w:rsid w:val="00F16285"/>
    <w:rsid w:val="00F163D6"/>
    <w:rsid w:val="00F246D1"/>
    <w:rsid w:val="00F24F35"/>
    <w:rsid w:val="00F25EAC"/>
    <w:rsid w:val="00F325B2"/>
    <w:rsid w:val="00F3417F"/>
    <w:rsid w:val="00F42645"/>
    <w:rsid w:val="00F523BB"/>
    <w:rsid w:val="00F5410E"/>
    <w:rsid w:val="00F57D27"/>
    <w:rsid w:val="00F62CDD"/>
    <w:rsid w:val="00F71FC0"/>
    <w:rsid w:val="00F728C1"/>
    <w:rsid w:val="00F851E6"/>
    <w:rsid w:val="00F87D46"/>
    <w:rsid w:val="00F905C0"/>
    <w:rsid w:val="00F936D2"/>
    <w:rsid w:val="00F96EE1"/>
    <w:rsid w:val="00FA0F3B"/>
    <w:rsid w:val="00FA676E"/>
    <w:rsid w:val="00FB1171"/>
    <w:rsid w:val="00FB3E39"/>
    <w:rsid w:val="00FC014B"/>
    <w:rsid w:val="00FC045A"/>
    <w:rsid w:val="00FC21CB"/>
    <w:rsid w:val="00FC595B"/>
    <w:rsid w:val="00FC6E00"/>
    <w:rsid w:val="00FD1CA7"/>
    <w:rsid w:val="00FD358E"/>
    <w:rsid w:val="00FE05B0"/>
    <w:rsid w:val="00FE1C34"/>
    <w:rsid w:val="00FE259E"/>
    <w:rsid w:val="00FF127A"/>
    <w:rsid w:val="00FF2D99"/>
    <w:rsid w:val="00FF5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8C1"/>
    <w:pPr>
      <w:spacing w:before="120" w:after="240"/>
      <w:jc w:val="both"/>
    </w:pPr>
    <w:rPr>
      <w:rFonts w:ascii="Calibri" w:hAnsi="Calibri" w:cs="Times New Roman"/>
      <w:kern w:val="0"/>
      <w:sz w:val="22"/>
      <w:lang w:eastAsia="en-US"/>
    </w:rPr>
  </w:style>
  <w:style w:type="paragraph" w:styleId="1">
    <w:name w:val="heading 1"/>
    <w:basedOn w:val="a"/>
    <w:next w:val="a"/>
    <w:link w:val="1Char"/>
    <w:uiPriority w:val="9"/>
    <w:qFormat/>
    <w:rsid w:val="002B3735"/>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2B373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B373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1C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E1C34"/>
    <w:rPr>
      <w:rFonts w:ascii="Calibri" w:hAnsi="Calibri" w:cs="Times New Roman"/>
      <w:kern w:val="0"/>
      <w:sz w:val="18"/>
      <w:szCs w:val="18"/>
      <w:lang w:eastAsia="en-US"/>
    </w:rPr>
  </w:style>
  <w:style w:type="paragraph" w:styleId="a4">
    <w:name w:val="footer"/>
    <w:basedOn w:val="a"/>
    <w:link w:val="Char0"/>
    <w:uiPriority w:val="99"/>
    <w:unhideWhenUsed/>
    <w:rsid w:val="00FE1C34"/>
    <w:pPr>
      <w:tabs>
        <w:tab w:val="center" w:pos="4153"/>
        <w:tab w:val="right" w:pos="8306"/>
      </w:tabs>
      <w:snapToGrid w:val="0"/>
      <w:jc w:val="left"/>
    </w:pPr>
    <w:rPr>
      <w:sz w:val="18"/>
      <w:szCs w:val="18"/>
    </w:rPr>
  </w:style>
  <w:style w:type="character" w:customStyle="1" w:styleId="Char0">
    <w:name w:val="页脚 Char"/>
    <w:basedOn w:val="a0"/>
    <w:link w:val="a4"/>
    <w:uiPriority w:val="99"/>
    <w:rsid w:val="00FE1C34"/>
    <w:rPr>
      <w:rFonts w:ascii="Calibri" w:hAnsi="Calibri" w:cs="Times New Roman"/>
      <w:kern w:val="0"/>
      <w:sz w:val="18"/>
      <w:szCs w:val="18"/>
      <w:lang w:eastAsia="en-US"/>
    </w:rPr>
  </w:style>
  <w:style w:type="table" w:styleId="a5">
    <w:name w:val="Table Grid"/>
    <w:basedOn w:val="a1"/>
    <w:uiPriority w:val="59"/>
    <w:rsid w:val="000F35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uiPriority w:val="9"/>
    <w:semiHidden/>
    <w:rsid w:val="002B3735"/>
    <w:rPr>
      <w:rFonts w:asciiTheme="majorHAnsi" w:eastAsiaTheme="majorEastAsia" w:hAnsiTheme="majorHAnsi" w:cstheme="majorBidi"/>
      <w:b/>
      <w:bCs/>
      <w:kern w:val="0"/>
      <w:sz w:val="32"/>
      <w:szCs w:val="32"/>
      <w:lang w:eastAsia="en-US"/>
    </w:rPr>
  </w:style>
  <w:style w:type="character" w:customStyle="1" w:styleId="3Char">
    <w:name w:val="标题 3 Char"/>
    <w:basedOn w:val="a0"/>
    <w:link w:val="3"/>
    <w:uiPriority w:val="9"/>
    <w:rsid w:val="002B3735"/>
    <w:rPr>
      <w:rFonts w:ascii="Calibri" w:hAnsi="Calibri" w:cs="Times New Roman"/>
      <w:b/>
      <w:bCs/>
      <w:kern w:val="0"/>
      <w:sz w:val="32"/>
      <w:szCs w:val="32"/>
      <w:lang w:eastAsia="en-US"/>
    </w:rPr>
  </w:style>
  <w:style w:type="character" w:customStyle="1" w:styleId="1Char">
    <w:name w:val="标题 1 Char"/>
    <w:basedOn w:val="a0"/>
    <w:link w:val="1"/>
    <w:uiPriority w:val="9"/>
    <w:rsid w:val="002B3735"/>
    <w:rPr>
      <w:rFonts w:ascii="Calibri" w:hAnsi="Calibri" w:cs="Times New Roman"/>
      <w:b/>
      <w:bCs/>
      <w:kern w:val="44"/>
      <w:sz w:val="44"/>
      <w:szCs w:val="44"/>
      <w:lang w:eastAsia="en-US"/>
    </w:rPr>
  </w:style>
  <w:style w:type="paragraph" w:styleId="TOC">
    <w:name w:val="TOC Heading"/>
    <w:basedOn w:val="1"/>
    <w:next w:val="a"/>
    <w:uiPriority w:val="39"/>
    <w:unhideWhenUsed/>
    <w:qFormat/>
    <w:rsid w:val="002B3735"/>
    <w:p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zh-CN"/>
    </w:rPr>
  </w:style>
  <w:style w:type="paragraph" w:styleId="30">
    <w:name w:val="toc 3"/>
    <w:basedOn w:val="a"/>
    <w:next w:val="a"/>
    <w:autoRedefine/>
    <w:uiPriority w:val="39"/>
    <w:unhideWhenUsed/>
    <w:rsid w:val="00FD1CA7"/>
    <w:pPr>
      <w:tabs>
        <w:tab w:val="right" w:leader="dot" w:pos="8948"/>
      </w:tabs>
      <w:spacing w:before="0" w:after="0"/>
      <w:jc w:val="center"/>
    </w:pPr>
    <w:rPr>
      <w:sz w:val="44"/>
      <w:szCs w:val="44"/>
      <w:lang w:eastAsia="zh-CN"/>
    </w:rPr>
  </w:style>
  <w:style w:type="character" w:styleId="a6">
    <w:name w:val="Hyperlink"/>
    <w:basedOn w:val="a0"/>
    <w:uiPriority w:val="99"/>
    <w:unhideWhenUsed/>
    <w:rsid w:val="002B3735"/>
    <w:rPr>
      <w:color w:val="0000FF" w:themeColor="hyperlink"/>
      <w:u w:val="single"/>
    </w:rPr>
  </w:style>
  <w:style w:type="paragraph" w:styleId="a7">
    <w:name w:val="Balloon Text"/>
    <w:basedOn w:val="a"/>
    <w:link w:val="Char1"/>
    <w:uiPriority w:val="99"/>
    <w:semiHidden/>
    <w:unhideWhenUsed/>
    <w:rsid w:val="002B3735"/>
    <w:pPr>
      <w:spacing w:before="0" w:after="0"/>
    </w:pPr>
    <w:rPr>
      <w:sz w:val="18"/>
      <w:szCs w:val="18"/>
    </w:rPr>
  </w:style>
  <w:style w:type="character" w:customStyle="1" w:styleId="Char1">
    <w:name w:val="批注框文本 Char"/>
    <w:basedOn w:val="a0"/>
    <w:link w:val="a7"/>
    <w:uiPriority w:val="99"/>
    <w:semiHidden/>
    <w:rsid w:val="002B3735"/>
    <w:rPr>
      <w:rFonts w:ascii="Calibri" w:hAnsi="Calibri" w:cs="Times New Roman"/>
      <w:kern w:val="0"/>
      <w:sz w:val="18"/>
      <w:szCs w:val="18"/>
      <w:lang w:eastAsia="en-US"/>
    </w:rPr>
  </w:style>
  <w:style w:type="paragraph" w:styleId="10">
    <w:name w:val="toc 1"/>
    <w:basedOn w:val="a"/>
    <w:next w:val="a"/>
    <w:autoRedefine/>
    <w:uiPriority w:val="39"/>
    <w:semiHidden/>
    <w:unhideWhenUsed/>
    <w:rsid w:val="002B3735"/>
  </w:style>
  <w:style w:type="paragraph" w:styleId="a8">
    <w:name w:val="List Paragraph"/>
    <w:basedOn w:val="a"/>
    <w:uiPriority w:val="34"/>
    <w:qFormat/>
    <w:rsid w:val="00462D0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8C1"/>
    <w:pPr>
      <w:spacing w:before="120" w:after="240"/>
      <w:jc w:val="both"/>
    </w:pPr>
    <w:rPr>
      <w:rFonts w:ascii="Calibri" w:hAnsi="Calibri" w:cs="Times New Roman"/>
      <w:kern w:val="0"/>
      <w:sz w:val="22"/>
      <w:lang w:eastAsia="en-US"/>
    </w:rPr>
  </w:style>
  <w:style w:type="paragraph" w:styleId="1">
    <w:name w:val="heading 1"/>
    <w:basedOn w:val="a"/>
    <w:next w:val="a"/>
    <w:link w:val="1Char"/>
    <w:uiPriority w:val="9"/>
    <w:qFormat/>
    <w:rsid w:val="002B3735"/>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2B373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B373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1C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E1C34"/>
    <w:rPr>
      <w:rFonts w:ascii="Calibri" w:hAnsi="Calibri" w:cs="Times New Roman"/>
      <w:kern w:val="0"/>
      <w:sz w:val="18"/>
      <w:szCs w:val="18"/>
      <w:lang w:eastAsia="en-US"/>
    </w:rPr>
  </w:style>
  <w:style w:type="paragraph" w:styleId="a4">
    <w:name w:val="footer"/>
    <w:basedOn w:val="a"/>
    <w:link w:val="Char0"/>
    <w:uiPriority w:val="99"/>
    <w:unhideWhenUsed/>
    <w:rsid w:val="00FE1C34"/>
    <w:pPr>
      <w:tabs>
        <w:tab w:val="center" w:pos="4153"/>
        <w:tab w:val="right" w:pos="8306"/>
      </w:tabs>
      <w:snapToGrid w:val="0"/>
      <w:jc w:val="left"/>
    </w:pPr>
    <w:rPr>
      <w:sz w:val="18"/>
      <w:szCs w:val="18"/>
    </w:rPr>
  </w:style>
  <w:style w:type="character" w:customStyle="1" w:styleId="Char0">
    <w:name w:val="页脚 Char"/>
    <w:basedOn w:val="a0"/>
    <w:link w:val="a4"/>
    <w:uiPriority w:val="99"/>
    <w:rsid w:val="00FE1C34"/>
    <w:rPr>
      <w:rFonts w:ascii="Calibri" w:hAnsi="Calibri" w:cs="Times New Roman"/>
      <w:kern w:val="0"/>
      <w:sz w:val="18"/>
      <w:szCs w:val="18"/>
      <w:lang w:eastAsia="en-US"/>
    </w:rPr>
  </w:style>
  <w:style w:type="table" w:styleId="a5">
    <w:name w:val="Table Grid"/>
    <w:basedOn w:val="a1"/>
    <w:uiPriority w:val="59"/>
    <w:rsid w:val="000F35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uiPriority w:val="9"/>
    <w:semiHidden/>
    <w:rsid w:val="002B3735"/>
    <w:rPr>
      <w:rFonts w:asciiTheme="majorHAnsi" w:eastAsiaTheme="majorEastAsia" w:hAnsiTheme="majorHAnsi" w:cstheme="majorBidi"/>
      <w:b/>
      <w:bCs/>
      <w:kern w:val="0"/>
      <w:sz w:val="32"/>
      <w:szCs w:val="32"/>
      <w:lang w:eastAsia="en-US"/>
    </w:rPr>
  </w:style>
  <w:style w:type="character" w:customStyle="1" w:styleId="3Char">
    <w:name w:val="标题 3 Char"/>
    <w:basedOn w:val="a0"/>
    <w:link w:val="3"/>
    <w:uiPriority w:val="9"/>
    <w:rsid w:val="002B3735"/>
    <w:rPr>
      <w:rFonts w:ascii="Calibri" w:hAnsi="Calibri" w:cs="Times New Roman"/>
      <w:b/>
      <w:bCs/>
      <w:kern w:val="0"/>
      <w:sz w:val="32"/>
      <w:szCs w:val="32"/>
      <w:lang w:eastAsia="en-US"/>
    </w:rPr>
  </w:style>
  <w:style w:type="character" w:customStyle="1" w:styleId="1Char">
    <w:name w:val="标题 1 Char"/>
    <w:basedOn w:val="a0"/>
    <w:link w:val="1"/>
    <w:uiPriority w:val="9"/>
    <w:rsid w:val="002B3735"/>
    <w:rPr>
      <w:rFonts w:ascii="Calibri" w:hAnsi="Calibri" w:cs="Times New Roman"/>
      <w:b/>
      <w:bCs/>
      <w:kern w:val="44"/>
      <w:sz w:val="44"/>
      <w:szCs w:val="44"/>
      <w:lang w:eastAsia="en-US"/>
    </w:rPr>
  </w:style>
  <w:style w:type="paragraph" w:styleId="TOC">
    <w:name w:val="TOC Heading"/>
    <w:basedOn w:val="1"/>
    <w:next w:val="a"/>
    <w:uiPriority w:val="39"/>
    <w:unhideWhenUsed/>
    <w:qFormat/>
    <w:rsid w:val="002B3735"/>
    <w:p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zh-CN"/>
    </w:rPr>
  </w:style>
  <w:style w:type="paragraph" w:styleId="30">
    <w:name w:val="toc 3"/>
    <w:basedOn w:val="a"/>
    <w:next w:val="a"/>
    <w:autoRedefine/>
    <w:uiPriority w:val="39"/>
    <w:unhideWhenUsed/>
    <w:rsid w:val="00FD1CA7"/>
    <w:pPr>
      <w:tabs>
        <w:tab w:val="right" w:leader="dot" w:pos="8948"/>
      </w:tabs>
      <w:spacing w:before="0" w:after="0"/>
      <w:jc w:val="center"/>
    </w:pPr>
    <w:rPr>
      <w:sz w:val="44"/>
      <w:szCs w:val="44"/>
      <w:lang w:eastAsia="zh-CN"/>
    </w:rPr>
  </w:style>
  <w:style w:type="character" w:styleId="a6">
    <w:name w:val="Hyperlink"/>
    <w:basedOn w:val="a0"/>
    <w:uiPriority w:val="99"/>
    <w:unhideWhenUsed/>
    <w:rsid w:val="002B3735"/>
    <w:rPr>
      <w:color w:val="0000FF" w:themeColor="hyperlink"/>
      <w:u w:val="single"/>
    </w:rPr>
  </w:style>
  <w:style w:type="paragraph" w:styleId="a7">
    <w:name w:val="Balloon Text"/>
    <w:basedOn w:val="a"/>
    <w:link w:val="Char1"/>
    <w:uiPriority w:val="99"/>
    <w:semiHidden/>
    <w:unhideWhenUsed/>
    <w:rsid w:val="002B3735"/>
    <w:pPr>
      <w:spacing w:before="0" w:after="0"/>
    </w:pPr>
    <w:rPr>
      <w:sz w:val="18"/>
      <w:szCs w:val="18"/>
    </w:rPr>
  </w:style>
  <w:style w:type="character" w:customStyle="1" w:styleId="Char1">
    <w:name w:val="批注框文本 Char"/>
    <w:basedOn w:val="a0"/>
    <w:link w:val="a7"/>
    <w:uiPriority w:val="99"/>
    <w:semiHidden/>
    <w:rsid w:val="002B3735"/>
    <w:rPr>
      <w:rFonts w:ascii="Calibri" w:hAnsi="Calibri" w:cs="Times New Roman"/>
      <w:kern w:val="0"/>
      <w:sz w:val="18"/>
      <w:szCs w:val="18"/>
      <w:lang w:eastAsia="en-US"/>
    </w:rPr>
  </w:style>
  <w:style w:type="paragraph" w:styleId="10">
    <w:name w:val="toc 1"/>
    <w:basedOn w:val="a"/>
    <w:next w:val="a"/>
    <w:autoRedefine/>
    <w:uiPriority w:val="39"/>
    <w:semiHidden/>
    <w:unhideWhenUsed/>
    <w:rsid w:val="002B3735"/>
  </w:style>
  <w:style w:type="paragraph" w:styleId="a8">
    <w:name w:val="List Paragraph"/>
    <w:basedOn w:val="a"/>
    <w:uiPriority w:val="34"/>
    <w:qFormat/>
    <w:rsid w:val="00462D0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5DB8C-C07B-4872-8D3F-A3ADC47F4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3851</TotalTime>
  <Pages>16</Pages>
  <Words>1402</Words>
  <Characters>7997</Characters>
  <Application>Microsoft Office Word</Application>
  <DocSecurity>0</DocSecurity>
  <Lines>66</Lines>
  <Paragraphs>18</Paragraphs>
  <ScaleCrop>false</ScaleCrop>
  <Company/>
  <LinksUpToDate>false</LinksUpToDate>
  <CharactersWithSpaces>9381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智杰</dc:creator>
  <cp:lastModifiedBy>智杰</cp:lastModifiedBy>
  <cp:revision>206</cp:revision>
  <cp:lastPrinted>2022-04-23T08:53:00Z</cp:lastPrinted>
  <dcterms:created xsi:type="dcterms:W3CDTF">2022-04-22T07:12:00Z</dcterms:created>
  <dcterms:modified xsi:type="dcterms:W3CDTF">2023-01-31T07:33:00Z</dcterms:modified>
</cp:coreProperties>
</file>